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148" w:rsidRDefault="00532148" w:rsidP="00532148">
      <w:pPr>
        <w:spacing w:line="276" w:lineRule="auto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b/>
          <w:color w:val="FF0000"/>
          <w:sz w:val="52"/>
          <w:szCs w:val="52"/>
          <w:u w:val="single"/>
          <w:lang w:val="sl-SI"/>
        </w:rPr>
        <w:t>KULTURNI DAN</w:t>
      </w:r>
    </w:p>
    <w:p w:rsidR="00532148" w:rsidRDefault="00532148" w:rsidP="00532148">
      <w:pPr>
        <w:rPr>
          <w:b/>
          <w:sz w:val="44"/>
          <w:szCs w:val="44"/>
          <w:lang w:val="sl-SI"/>
        </w:rPr>
      </w:pPr>
    </w:p>
    <w:p w:rsidR="00532148" w:rsidRDefault="00532148" w:rsidP="00532148">
      <w:pPr>
        <w:rPr>
          <w:lang w:val="sl-SI"/>
        </w:rPr>
      </w:pPr>
    </w:p>
    <w:p w:rsidR="00532148" w:rsidRPr="000133A8" w:rsidRDefault="00532148" w:rsidP="00F41E09">
      <w:pPr>
        <w:spacing w:line="276" w:lineRule="auto"/>
        <w:jc w:val="both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Dijaki naše šole</w:t>
      </w:r>
      <w:r w:rsidRPr="000133A8">
        <w:rPr>
          <w:sz w:val="28"/>
          <w:szCs w:val="28"/>
          <w:lang w:val="sl-SI"/>
        </w:rPr>
        <w:t xml:space="preserve"> </w:t>
      </w:r>
      <w:r>
        <w:rPr>
          <w:sz w:val="28"/>
          <w:szCs w:val="28"/>
          <w:lang w:val="sl-SI"/>
        </w:rPr>
        <w:t>si bodo</w:t>
      </w:r>
      <w:r w:rsidRPr="000133A8">
        <w:rPr>
          <w:sz w:val="28"/>
          <w:szCs w:val="28"/>
          <w:lang w:val="sl-SI"/>
        </w:rPr>
        <w:t xml:space="preserve"> v </w:t>
      </w:r>
      <w:r>
        <w:rPr>
          <w:b/>
          <w:sz w:val="28"/>
          <w:szCs w:val="28"/>
          <w:lang w:val="sl-SI"/>
        </w:rPr>
        <w:t xml:space="preserve">ponedeljek, 21. decembra 2015, </w:t>
      </w:r>
      <w:r w:rsidR="00896B1F">
        <w:rPr>
          <w:b/>
          <w:sz w:val="28"/>
          <w:szCs w:val="28"/>
          <w:lang w:val="sl-SI"/>
        </w:rPr>
        <w:t>ob 11.45</w:t>
      </w:r>
      <w:r>
        <w:rPr>
          <w:b/>
          <w:sz w:val="28"/>
          <w:szCs w:val="28"/>
          <w:lang w:val="sl-SI"/>
        </w:rPr>
        <w:t xml:space="preserve"> </w:t>
      </w:r>
      <w:r w:rsidR="00F41E09">
        <w:rPr>
          <w:sz w:val="28"/>
          <w:szCs w:val="28"/>
          <w:lang w:val="sl-SI"/>
        </w:rPr>
        <w:t xml:space="preserve">v kinu Planet Tuš </w:t>
      </w:r>
      <w:r>
        <w:rPr>
          <w:sz w:val="28"/>
          <w:szCs w:val="28"/>
          <w:lang w:val="sl-SI"/>
        </w:rPr>
        <w:t>v Kranju ogledal</w:t>
      </w:r>
      <w:r w:rsidR="00F41E09">
        <w:rPr>
          <w:sz w:val="28"/>
          <w:szCs w:val="28"/>
          <w:lang w:val="sl-SI"/>
        </w:rPr>
        <w:t>i</w:t>
      </w:r>
      <w:r>
        <w:rPr>
          <w:sz w:val="28"/>
          <w:szCs w:val="28"/>
          <w:lang w:val="sl-SI"/>
        </w:rPr>
        <w:t xml:space="preserve"> slovenski film </w:t>
      </w:r>
      <w:proofErr w:type="spellStart"/>
      <w:r w:rsidR="00896B1F" w:rsidRPr="00896B1F">
        <w:rPr>
          <w:b/>
          <w:bCs/>
          <w:color w:val="FF33CC"/>
          <w:sz w:val="32"/>
          <w:szCs w:val="32"/>
          <w:u w:val="single"/>
        </w:rPr>
        <w:t>Šiška</w:t>
      </w:r>
      <w:proofErr w:type="spellEnd"/>
      <w:r w:rsidR="00896B1F" w:rsidRPr="00896B1F">
        <w:rPr>
          <w:b/>
          <w:bCs/>
          <w:color w:val="FF33CC"/>
          <w:sz w:val="32"/>
          <w:szCs w:val="32"/>
          <w:u w:val="single"/>
        </w:rPr>
        <w:t xml:space="preserve"> </w:t>
      </w:r>
      <w:proofErr w:type="spellStart"/>
      <w:r w:rsidR="00896B1F" w:rsidRPr="00896B1F">
        <w:rPr>
          <w:b/>
          <w:bCs/>
          <w:color w:val="FF33CC"/>
          <w:sz w:val="32"/>
          <w:szCs w:val="32"/>
          <w:u w:val="single"/>
        </w:rPr>
        <w:t>Delux</w:t>
      </w:r>
      <w:proofErr w:type="spellEnd"/>
      <w:r>
        <w:rPr>
          <w:b/>
          <w:sz w:val="28"/>
          <w:szCs w:val="28"/>
          <w:lang w:val="sl-SI"/>
        </w:rPr>
        <w:t xml:space="preserve"> </w:t>
      </w:r>
      <w:r w:rsidRPr="003302AA">
        <w:rPr>
          <w:sz w:val="28"/>
          <w:szCs w:val="28"/>
          <w:lang w:val="sl-SI"/>
        </w:rPr>
        <w:t xml:space="preserve">režiserja </w:t>
      </w:r>
      <w:r w:rsidR="00896B1F">
        <w:rPr>
          <w:rStyle w:val="director"/>
          <w:sz w:val="28"/>
          <w:szCs w:val="28"/>
        </w:rPr>
        <w:t xml:space="preserve">Jana </w:t>
      </w:r>
      <w:proofErr w:type="spellStart"/>
      <w:r w:rsidR="00896B1F">
        <w:rPr>
          <w:rStyle w:val="director"/>
          <w:sz w:val="28"/>
          <w:szCs w:val="28"/>
        </w:rPr>
        <w:t>Cvitkoviča</w:t>
      </w:r>
      <w:proofErr w:type="spellEnd"/>
      <w:r w:rsidRPr="003302AA">
        <w:rPr>
          <w:sz w:val="28"/>
          <w:szCs w:val="28"/>
          <w:lang w:val="sl-SI"/>
        </w:rPr>
        <w:t>.</w:t>
      </w:r>
    </w:p>
    <w:p w:rsidR="00532148" w:rsidRDefault="00532148" w:rsidP="00532148">
      <w:pPr>
        <w:rPr>
          <w:b/>
          <w:sz w:val="40"/>
          <w:szCs w:val="40"/>
          <w:lang w:val="sl-SI"/>
        </w:rPr>
      </w:pPr>
    </w:p>
    <w:p w:rsidR="001D7B1A" w:rsidRDefault="00532148" w:rsidP="00532148">
      <w:pPr>
        <w:spacing w:line="276" w:lineRule="auto"/>
        <w:rPr>
          <w:sz w:val="28"/>
          <w:szCs w:val="28"/>
          <w:lang w:val="sl-SI"/>
        </w:rPr>
      </w:pPr>
      <w:r w:rsidRPr="000133A8">
        <w:rPr>
          <w:b/>
          <w:sz w:val="40"/>
          <w:szCs w:val="40"/>
          <w:lang w:val="sl-SI"/>
        </w:rPr>
        <w:t>KDO</w:t>
      </w:r>
      <w:r>
        <w:rPr>
          <w:lang w:val="sl-SI"/>
        </w:rPr>
        <w:t xml:space="preserve">: </w:t>
      </w:r>
      <w:r w:rsidR="00896B1F">
        <w:rPr>
          <w:b/>
          <w:sz w:val="28"/>
          <w:szCs w:val="28"/>
          <w:lang w:val="sl-SI"/>
        </w:rPr>
        <w:t xml:space="preserve">Vsi oddelki, </w:t>
      </w:r>
      <w:r w:rsidR="00896B1F" w:rsidRPr="00896B1F">
        <w:rPr>
          <w:sz w:val="28"/>
          <w:szCs w:val="28"/>
          <w:lang w:val="sl-SI"/>
        </w:rPr>
        <w:t>razen 2 ETPTI, 2 GTPTI</w:t>
      </w:r>
      <w:r w:rsidR="001D7B1A">
        <w:rPr>
          <w:sz w:val="28"/>
          <w:szCs w:val="28"/>
          <w:lang w:val="sl-SI"/>
        </w:rPr>
        <w:t>, APT</w:t>
      </w:r>
      <w:r w:rsidR="00896B1F" w:rsidRPr="00896B1F">
        <w:rPr>
          <w:sz w:val="28"/>
          <w:szCs w:val="28"/>
          <w:lang w:val="sl-SI"/>
        </w:rPr>
        <w:t xml:space="preserve"> in 2 GG ter oddelkov, ki</w:t>
      </w:r>
    </w:p>
    <w:p w:rsidR="00532148" w:rsidRPr="001D7B1A" w:rsidRDefault="001D7B1A" w:rsidP="00532148">
      <w:pPr>
        <w:spacing w:line="276" w:lineRule="auto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              </w:t>
      </w:r>
      <w:r w:rsidR="00896B1F" w:rsidRPr="00896B1F">
        <w:rPr>
          <w:sz w:val="28"/>
          <w:szCs w:val="28"/>
          <w:lang w:val="sl-SI"/>
        </w:rPr>
        <w:t xml:space="preserve"> sta na praksi (2 FA in 2 AT)</w:t>
      </w:r>
    </w:p>
    <w:p w:rsidR="00532148" w:rsidRDefault="00532148" w:rsidP="00532148">
      <w:pPr>
        <w:rPr>
          <w:lang w:val="sl-SI"/>
        </w:rPr>
      </w:pPr>
    </w:p>
    <w:p w:rsidR="00532148" w:rsidRDefault="00532148" w:rsidP="00532148">
      <w:pPr>
        <w:rPr>
          <w:lang w:val="sl-SI"/>
        </w:rPr>
      </w:pPr>
      <w:r w:rsidRPr="000133A8">
        <w:rPr>
          <w:b/>
          <w:sz w:val="40"/>
          <w:szCs w:val="40"/>
          <w:lang w:val="sl-SI"/>
        </w:rPr>
        <w:t>KDAJ</w:t>
      </w:r>
      <w:r>
        <w:rPr>
          <w:lang w:val="sl-SI"/>
        </w:rPr>
        <w:t xml:space="preserve">: v </w:t>
      </w:r>
      <w:r w:rsidR="00896B1F">
        <w:rPr>
          <w:b/>
          <w:sz w:val="28"/>
          <w:szCs w:val="28"/>
          <w:lang w:val="sl-SI"/>
        </w:rPr>
        <w:t>ponedeljek</w:t>
      </w:r>
      <w:r>
        <w:rPr>
          <w:b/>
          <w:sz w:val="28"/>
          <w:szCs w:val="28"/>
          <w:lang w:val="sl-SI"/>
        </w:rPr>
        <w:t xml:space="preserve">, </w:t>
      </w:r>
      <w:r w:rsidR="00896B1F">
        <w:rPr>
          <w:b/>
          <w:sz w:val="28"/>
          <w:szCs w:val="28"/>
          <w:lang w:val="sl-SI"/>
        </w:rPr>
        <w:t>21.</w:t>
      </w:r>
      <w:r>
        <w:rPr>
          <w:b/>
          <w:sz w:val="28"/>
          <w:szCs w:val="28"/>
          <w:lang w:val="sl-SI"/>
        </w:rPr>
        <w:t xml:space="preserve"> </w:t>
      </w:r>
      <w:r w:rsidR="00896B1F">
        <w:rPr>
          <w:b/>
          <w:sz w:val="28"/>
          <w:szCs w:val="28"/>
          <w:lang w:val="sl-SI"/>
        </w:rPr>
        <w:t>decembra</w:t>
      </w:r>
      <w:r>
        <w:rPr>
          <w:b/>
          <w:sz w:val="28"/>
          <w:szCs w:val="28"/>
          <w:lang w:val="sl-SI"/>
        </w:rPr>
        <w:t xml:space="preserve"> </w:t>
      </w:r>
      <w:r w:rsidRPr="001071DB">
        <w:rPr>
          <w:sz w:val="28"/>
          <w:szCs w:val="28"/>
          <w:lang w:val="sl-SI"/>
        </w:rPr>
        <w:t>20</w:t>
      </w:r>
      <w:r w:rsidR="00896B1F">
        <w:rPr>
          <w:sz w:val="28"/>
          <w:szCs w:val="28"/>
          <w:lang w:val="sl-SI"/>
        </w:rPr>
        <w:t>15</w:t>
      </w:r>
      <w:r>
        <w:rPr>
          <w:sz w:val="28"/>
          <w:szCs w:val="28"/>
          <w:lang w:val="sl-SI"/>
        </w:rPr>
        <w:t xml:space="preserve">, </w:t>
      </w:r>
      <w:r w:rsidR="00896B1F">
        <w:rPr>
          <w:b/>
          <w:sz w:val="28"/>
          <w:szCs w:val="28"/>
          <w:lang w:val="sl-SI"/>
        </w:rPr>
        <w:t>ob 11.45</w:t>
      </w:r>
      <w:r>
        <w:rPr>
          <w:lang w:val="sl-SI"/>
        </w:rPr>
        <w:t>.</w:t>
      </w:r>
    </w:p>
    <w:p w:rsidR="00532148" w:rsidRDefault="00532148" w:rsidP="00532148">
      <w:pPr>
        <w:rPr>
          <w:lang w:val="sl-SI"/>
        </w:rPr>
      </w:pPr>
    </w:p>
    <w:p w:rsidR="00532148" w:rsidRDefault="00532148" w:rsidP="00532148">
      <w:pPr>
        <w:rPr>
          <w:lang w:val="sl-SI"/>
        </w:rPr>
      </w:pPr>
      <w:r w:rsidRPr="000133A8">
        <w:rPr>
          <w:b/>
          <w:sz w:val="40"/>
          <w:szCs w:val="40"/>
          <w:lang w:val="sl-SI"/>
        </w:rPr>
        <w:t>KJE</w:t>
      </w:r>
      <w:r>
        <w:rPr>
          <w:lang w:val="sl-SI"/>
        </w:rPr>
        <w:t xml:space="preserve">: v </w:t>
      </w:r>
      <w:r w:rsidR="00F41E09">
        <w:rPr>
          <w:b/>
          <w:sz w:val="28"/>
          <w:szCs w:val="28"/>
          <w:lang w:val="sl-SI"/>
        </w:rPr>
        <w:t>kinu - Planet Tuš</w:t>
      </w:r>
      <w:r w:rsidRPr="008811F1">
        <w:rPr>
          <w:sz w:val="28"/>
          <w:szCs w:val="28"/>
          <w:lang w:val="sl-SI"/>
        </w:rPr>
        <w:t xml:space="preserve"> v Kranju</w:t>
      </w:r>
      <w:r>
        <w:rPr>
          <w:lang w:val="sl-SI"/>
        </w:rPr>
        <w:t>.</w:t>
      </w:r>
    </w:p>
    <w:p w:rsidR="00532148" w:rsidRDefault="00532148" w:rsidP="00532148">
      <w:pPr>
        <w:rPr>
          <w:lang w:val="sl-SI"/>
        </w:rPr>
      </w:pPr>
    </w:p>
    <w:p w:rsidR="00532148" w:rsidRDefault="00532148" w:rsidP="00532148">
      <w:pPr>
        <w:rPr>
          <w:lang w:val="sl-SI"/>
        </w:rPr>
      </w:pPr>
    </w:p>
    <w:p w:rsidR="00532148" w:rsidRDefault="00532148" w:rsidP="00532148">
      <w:pPr>
        <w:rPr>
          <w:lang w:val="sl-SI"/>
        </w:rPr>
      </w:pPr>
      <w:r w:rsidRPr="000133A8">
        <w:rPr>
          <w:b/>
          <w:sz w:val="40"/>
          <w:szCs w:val="40"/>
          <w:lang w:val="sl-SI"/>
        </w:rPr>
        <w:t>KOLIKO ČASA</w:t>
      </w:r>
      <w:r>
        <w:rPr>
          <w:lang w:val="sl-SI"/>
        </w:rPr>
        <w:t xml:space="preserve">: </w:t>
      </w:r>
      <w:r>
        <w:rPr>
          <w:sz w:val="28"/>
          <w:szCs w:val="28"/>
          <w:lang w:val="sl-SI"/>
        </w:rPr>
        <w:t>Film</w:t>
      </w:r>
      <w:r w:rsidRPr="008811F1">
        <w:rPr>
          <w:sz w:val="28"/>
          <w:szCs w:val="28"/>
          <w:lang w:val="sl-SI"/>
        </w:rPr>
        <w:t xml:space="preserve"> traja </w:t>
      </w:r>
      <w:r w:rsidR="00896B1F">
        <w:rPr>
          <w:b/>
          <w:sz w:val="28"/>
          <w:szCs w:val="28"/>
          <w:lang w:val="sl-SI"/>
        </w:rPr>
        <w:t>108</w:t>
      </w:r>
      <w:r w:rsidRPr="008811F1">
        <w:rPr>
          <w:b/>
          <w:sz w:val="28"/>
          <w:szCs w:val="28"/>
          <w:lang w:val="sl-SI"/>
        </w:rPr>
        <w:t xml:space="preserve"> minut</w:t>
      </w:r>
      <w:r>
        <w:rPr>
          <w:b/>
          <w:sz w:val="28"/>
          <w:szCs w:val="28"/>
          <w:lang w:val="sl-SI"/>
        </w:rPr>
        <w:t xml:space="preserve"> (</w:t>
      </w:r>
      <w:r>
        <w:rPr>
          <w:rStyle w:val="duration"/>
          <w:b/>
          <w:sz w:val="28"/>
          <w:szCs w:val="28"/>
        </w:rPr>
        <w:t xml:space="preserve">1 </w:t>
      </w:r>
      <w:proofErr w:type="spellStart"/>
      <w:r>
        <w:rPr>
          <w:rStyle w:val="duration"/>
          <w:b/>
          <w:sz w:val="28"/>
          <w:szCs w:val="28"/>
        </w:rPr>
        <w:t>uro</w:t>
      </w:r>
      <w:proofErr w:type="spellEnd"/>
      <w:r>
        <w:rPr>
          <w:rStyle w:val="duration"/>
          <w:b/>
          <w:sz w:val="28"/>
          <w:szCs w:val="28"/>
        </w:rPr>
        <w:t xml:space="preserve"> </w:t>
      </w:r>
      <w:r w:rsidR="00896B1F">
        <w:rPr>
          <w:rStyle w:val="duration"/>
          <w:b/>
          <w:sz w:val="28"/>
          <w:szCs w:val="28"/>
        </w:rPr>
        <w:t>48</w:t>
      </w:r>
      <w:r>
        <w:rPr>
          <w:rStyle w:val="duration"/>
          <w:b/>
          <w:sz w:val="28"/>
          <w:szCs w:val="28"/>
        </w:rPr>
        <w:t xml:space="preserve"> </w:t>
      </w:r>
      <w:proofErr w:type="spellStart"/>
      <w:r w:rsidRPr="0059714B">
        <w:rPr>
          <w:rStyle w:val="duration"/>
          <w:b/>
          <w:sz w:val="28"/>
          <w:szCs w:val="28"/>
        </w:rPr>
        <w:t>min</w:t>
      </w:r>
      <w:r>
        <w:rPr>
          <w:rStyle w:val="duration"/>
          <w:b/>
          <w:sz w:val="28"/>
          <w:szCs w:val="28"/>
        </w:rPr>
        <w:t>ut</w:t>
      </w:r>
      <w:proofErr w:type="spellEnd"/>
      <w:r w:rsidRPr="0059714B">
        <w:rPr>
          <w:rStyle w:val="duration"/>
          <w:b/>
          <w:sz w:val="28"/>
          <w:szCs w:val="28"/>
        </w:rPr>
        <w:t>)</w:t>
      </w:r>
      <w:r w:rsidRPr="0059714B">
        <w:rPr>
          <w:b/>
          <w:sz w:val="28"/>
          <w:szCs w:val="28"/>
          <w:lang w:val="sl-SI"/>
        </w:rPr>
        <w:t>.</w:t>
      </w:r>
    </w:p>
    <w:p w:rsidR="00532148" w:rsidRDefault="00532148" w:rsidP="00532148">
      <w:pPr>
        <w:rPr>
          <w:lang w:val="sl-SI"/>
        </w:rPr>
      </w:pPr>
    </w:p>
    <w:p w:rsidR="00532148" w:rsidRDefault="00532148" w:rsidP="00532148">
      <w:pPr>
        <w:rPr>
          <w:lang w:val="sl-SI"/>
        </w:rPr>
      </w:pPr>
      <w:r w:rsidRPr="000133A8">
        <w:rPr>
          <w:b/>
          <w:sz w:val="40"/>
          <w:szCs w:val="40"/>
          <w:lang w:val="sl-SI"/>
        </w:rPr>
        <w:t>CENA</w:t>
      </w:r>
      <w:r>
        <w:rPr>
          <w:lang w:val="sl-SI"/>
        </w:rPr>
        <w:t xml:space="preserve">: </w:t>
      </w:r>
      <w:r w:rsidRPr="001B7234">
        <w:rPr>
          <w:b/>
          <w:sz w:val="28"/>
          <w:szCs w:val="28"/>
          <w:lang w:val="sl-SI"/>
        </w:rPr>
        <w:t>3,50</w:t>
      </w:r>
      <w:r>
        <w:rPr>
          <w:b/>
          <w:sz w:val="28"/>
          <w:szCs w:val="28"/>
          <w:lang w:val="sl-SI"/>
        </w:rPr>
        <w:t xml:space="preserve"> </w:t>
      </w:r>
      <w:r w:rsidRPr="001B7234">
        <w:rPr>
          <w:b/>
          <w:sz w:val="28"/>
          <w:szCs w:val="28"/>
          <w:lang w:val="sl-SI"/>
        </w:rPr>
        <w:t>€</w:t>
      </w:r>
      <w:r w:rsidRPr="001B7234">
        <w:rPr>
          <w:sz w:val="28"/>
          <w:szCs w:val="28"/>
          <w:lang w:val="sl-SI"/>
        </w:rPr>
        <w:t xml:space="preserve"> na dijaka</w:t>
      </w:r>
      <w:r w:rsidR="00896B1F">
        <w:rPr>
          <w:sz w:val="28"/>
          <w:szCs w:val="28"/>
          <w:lang w:val="sl-SI"/>
        </w:rPr>
        <w:t xml:space="preserve"> (na položnici)</w:t>
      </w:r>
      <w:r w:rsidRPr="001B7234">
        <w:rPr>
          <w:sz w:val="28"/>
          <w:szCs w:val="28"/>
          <w:lang w:val="sl-SI"/>
        </w:rPr>
        <w:t>.</w:t>
      </w:r>
    </w:p>
    <w:p w:rsidR="00532148" w:rsidRDefault="00532148" w:rsidP="00532148">
      <w:pPr>
        <w:rPr>
          <w:lang w:val="sl-SI"/>
        </w:rPr>
      </w:pPr>
    </w:p>
    <w:p w:rsidR="00532148" w:rsidRDefault="00532148" w:rsidP="00532148">
      <w:pPr>
        <w:rPr>
          <w:b/>
          <w:sz w:val="28"/>
          <w:szCs w:val="28"/>
          <w:lang w:val="sl-SI"/>
        </w:rPr>
      </w:pPr>
      <w:r w:rsidRPr="008C3164">
        <w:rPr>
          <w:b/>
          <w:sz w:val="40"/>
          <w:szCs w:val="40"/>
          <w:lang w:val="sl-SI"/>
        </w:rPr>
        <w:t>ORGANIZACIJA</w:t>
      </w:r>
      <w:r>
        <w:rPr>
          <w:lang w:val="sl-SI"/>
        </w:rPr>
        <w:t xml:space="preserve">: </w:t>
      </w:r>
      <w:r>
        <w:rPr>
          <w:sz w:val="28"/>
          <w:szCs w:val="28"/>
          <w:lang w:val="sl-SI"/>
        </w:rPr>
        <w:t xml:space="preserve">Dijaki </w:t>
      </w:r>
      <w:r w:rsidR="00896B1F">
        <w:rPr>
          <w:sz w:val="28"/>
          <w:szCs w:val="28"/>
          <w:lang w:val="sl-SI"/>
        </w:rPr>
        <w:t>imajo prvih 5 ur redni pouk</w:t>
      </w:r>
      <w:r>
        <w:rPr>
          <w:sz w:val="28"/>
          <w:szCs w:val="28"/>
          <w:lang w:val="sl-SI"/>
        </w:rPr>
        <w:t>.</w:t>
      </w:r>
      <w:r w:rsidR="00896B1F">
        <w:rPr>
          <w:sz w:val="28"/>
          <w:szCs w:val="28"/>
          <w:lang w:val="sl-SI"/>
        </w:rPr>
        <w:t xml:space="preserve"> Malica je po urniku.</w:t>
      </w:r>
      <w:r>
        <w:rPr>
          <w:sz w:val="28"/>
          <w:szCs w:val="28"/>
          <w:lang w:val="sl-SI"/>
        </w:rPr>
        <w:t xml:space="preserve"> </w:t>
      </w:r>
      <w:r w:rsidR="00CC5C3B">
        <w:rPr>
          <w:b/>
          <w:sz w:val="28"/>
          <w:szCs w:val="28"/>
          <w:lang w:val="sl-SI"/>
        </w:rPr>
        <w:t>Ob 11.3</w:t>
      </w:r>
      <w:r w:rsidRPr="00EC038F">
        <w:rPr>
          <w:b/>
          <w:sz w:val="28"/>
          <w:szCs w:val="28"/>
          <w:lang w:val="sl-SI"/>
        </w:rPr>
        <w:t>0</w:t>
      </w:r>
      <w:r>
        <w:rPr>
          <w:sz w:val="28"/>
          <w:szCs w:val="28"/>
          <w:lang w:val="sl-SI"/>
        </w:rPr>
        <w:t xml:space="preserve"> se zberejo </w:t>
      </w:r>
      <w:r w:rsidRPr="0012320E">
        <w:rPr>
          <w:b/>
          <w:sz w:val="28"/>
          <w:szCs w:val="28"/>
          <w:lang w:val="sl-SI"/>
        </w:rPr>
        <w:t>pred kinom</w:t>
      </w:r>
      <w:r w:rsidR="00F41E09">
        <w:rPr>
          <w:b/>
          <w:sz w:val="28"/>
          <w:szCs w:val="28"/>
          <w:lang w:val="sl-SI"/>
        </w:rPr>
        <w:t xml:space="preserve"> Planeta Tuš v Kranju</w:t>
      </w:r>
      <w:r w:rsidR="00F15527">
        <w:rPr>
          <w:b/>
          <w:sz w:val="28"/>
          <w:szCs w:val="28"/>
          <w:lang w:val="sl-SI"/>
        </w:rPr>
        <w:t xml:space="preserve">. </w:t>
      </w:r>
      <w:r w:rsidRPr="0012320E">
        <w:rPr>
          <w:b/>
          <w:sz w:val="28"/>
          <w:szCs w:val="28"/>
          <w:lang w:val="sl-SI"/>
        </w:rPr>
        <w:t xml:space="preserve">Po končanem filmu dijaki odidejo domov. </w:t>
      </w:r>
    </w:p>
    <w:p w:rsidR="00532148" w:rsidRDefault="00532148" w:rsidP="00532148">
      <w:pPr>
        <w:rPr>
          <w:b/>
          <w:sz w:val="28"/>
          <w:szCs w:val="28"/>
          <w:lang w:val="sl-SI"/>
        </w:rPr>
      </w:pPr>
    </w:p>
    <w:p w:rsidR="00CC5C3B" w:rsidRDefault="00CC5C3B" w:rsidP="00CC5C3B">
      <w:pPr>
        <w:rPr>
          <w:lang w:val="sl-SI"/>
        </w:rPr>
      </w:pPr>
    </w:p>
    <w:p w:rsidR="00532148" w:rsidRDefault="00CC5C3B" w:rsidP="00CC5C3B">
      <w:pPr>
        <w:rPr>
          <w:lang w:val="sl-SI"/>
        </w:rPr>
      </w:pPr>
      <w:r>
        <w:rPr>
          <w:lang w:val="sl-SI"/>
        </w:rPr>
        <w:t>Kranj, 14. 12. 2015</w:t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</w:t>
      </w:r>
      <w:r w:rsidR="00532148">
        <w:rPr>
          <w:lang w:val="sl-SI"/>
        </w:rPr>
        <w:t xml:space="preserve">  Organizator:</w:t>
      </w:r>
    </w:p>
    <w:p w:rsidR="00532148" w:rsidRDefault="00CC5C3B" w:rsidP="00532148">
      <w:pPr>
        <w:jc w:val="right"/>
        <w:rPr>
          <w:lang w:val="sl-SI"/>
        </w:rPr>
      </w:pPr>
      <w:r>
        <w:rPr>
          <w:lang w:val="sl-SI"/>
        </w:rPr>
        <w:t>Živa Kolar</w:t>
      </w:r>
      <w:r w:rsidR="00532148">
        <w:rPr>
          <w:lang w:val="sl-SI"/>
        </w:rPr>
        <w:t>, prof.</w:t>
      </w:r>
    </w:p>
    <w:p w:rsidR="00BE690D" w:rsidRDefault="00BE690D"/>
    <w:p w:rsidR="00CC5C3B" w:rsidRDefault="00CC5C3B"/>
    <w:p w:rsidR="00F15527" w:rsidRDefault="00F15527"/>
    <w:p w:rsidR="00F15527" w:rsidRDefault="00F15527"/>
    <w:p w:rsidR="00F15527" w:rsidRDefault="00F15527"/>
    <w:p w:rsidR="00F15527" w:rsidRDefault="00F15527"/>
    <w:p w:rsidR="00F15527" w:rsidRDefault="00F15527"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CC5C3B" w:rsidTr="00CC5C3B">
        <w:tc>
          <w:tcPr>
            <w:tcW w:w="2405" w:type="dxa"/>
          </w:tcPr>
          <w:p w:rsidR="00CC5C3B" w:rsidRPr="00CC5C3B" w:rsidRDefault="00CC5C3B" w:rsidP="00CC5C3B">
            <w:pPr>
              <w:jc w:val="center"/>
              <w:rPr>
                <w:i/>
              </w:rPr>
            </w:pPr>
            <w:proofErr w:type="spellStart"/>
            <w:r w:rsidRPr="00CC5C3B">
              <w:rPr>
                <w:i/>
              </w:rPr>
              <w:lastRenderedPageBreak/>
              <w:t>Razred</w:t>
            </w:r>
            <w:proofErr w:type="spellEnd"/>
          </w:p>
        </w:tc>
        <w:tc>
          <w:tcPr>
            <w:tcW w:w="6657" w:type="dxa"/>
          </w:tcPr>
          <w:p w:rsidR="00CC5C3B" w:rsidRPr="00CC5C3B" w:rsidRDefault="00CC5C3B" w:rsidP="00CC5C3B">
            <w:pPr>
              <w:jc w:val="center"/>
              <w:rPr>
                <w:i/>
              </w:rPr>
            </w:pPr>
            <w:proofErr w:type="spellStart"/>
            <w:r w:rsidRPr="00CC5C3B">
              <w:rPr>
                <w:i/>
              </w:rPr>
              <w:t>Spremljevalci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A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proofErr w:type="spellStart"/>
            <w:r>
              <w:t>Bojan</w:t>
            </w:r>
            <w:proofErr w:type="spellEnd"/>
            <w:r>
              <w:t xml:space="preserve"> </w:t>
            </w:r>
            <w:proofErr w:type="spellStart"/>
            <w:r>
              <w:t>Šmid</w:t>
            </w:r>
            <w:proofErr w:type="spellEnd"/>
            <w:r w:rsidR="006E029E">
              <w:t xml:space="preserve">, </w:t>
            </w:r>
            <w:proofErr w:type="spellStart"/>
            <w:r w:rsidR="006E029E">
              <w:t>Damjana</w:t>
            </w:r>
            <w:proofErr w:type="spellEnd"/>
            <w:r w:rsidR="006E029E">
              <w:t xml:space="preserve"> </w:t>
            </w:r>
            <w:proofErr w:type="spellStart"/>
            <w:r w:rsidR="006E029E">
              <w:t>Furlan</w:t>
            </w:r>
            <w:proofErr w:type="spellEnd"/>
            <w:r w:rsidR="006E029E">
              <w:t xml:space="preserve"> Lazar</w:t>
            </w:r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B + 1 GT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r>
              <w:t xml:space="preserve">Bea </w:t>
            </w:r>
            <w:proofErr w:type="spellStart"/>
            <w:r>
              <w:t>Kranjc</w:t>
            </w:r>
            <w:proofErr w:type="spellEnd"/>
            <w:r>
              <w:t xml:space="preserve"> </w:t>
            </w:r>
            <w:proofErr w:type="spellStart"/>
            <w:r>
              <w:t>Poredoš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AT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r>
              <w:t xml:space="preserve">Maja </w:t>
            </w:r>
            <w:proofErr w:type="spellStart"/>
            <w:r>
              <w:t>Čeru</w:t>
            </w:r>
            <w:proofErr w:type="spellEnd"/>
            <w:r w:rsidR="006E029E">
              <w:t xml:space="preserve">, Ana </w:t>
            </w:r>
            <w:proofErr w:type="spellStart"/>
            <w:r w:rsidR="006E029E">
              <w:t>Jurgele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FA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proofErr w:type="spellStart"/>
            <w:r>
              <w:t>Špela</w:t>
            </w:r>
            <w:proofErr w:type="spellEnd"/>
            <w:r>
              <w:t xml:space="preserve"> Lazar</w:t>
            </w:r>
            <w:r w:rsidR="006E029E">
              <w:t xml:space="preserve">, Petra </w:t>
            </w:r>
            <w:proofErr w:type="spellStart"/>
            <w:r w:rsidR="006E029E">
              <w:t>Ogrizek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FB</w:t>
            </w:r>
          </w:p>
        </w:tc>
        <w:tc>
          <w:tcPr>
            <w:tcW w:w="6657" w:type="dxa"/>
            <w:vAlign w:val="center"/>
          </w:tcPr>
          <w:p w:rsidR="00CC5C3B" w:rsidRDefault="001D7B1A" w:rsidP="002B4BBD">
            <w:pPr>
              <w:jc w:val="left"/>
            </w:pPr>
            <w:proofErr w:type="spellStart"/>
            <w:r>
              <w:t>Andreja</w:t>
            </w:r>
            <w:proofErr w:type="spellEnd"/>
            <w:r>
              <w:t xml:space="preserve"> </w:t>
            </w:r>
            <w:proofErr w:type="spellStart"/>
            <w:r>
              <w:t>Grahek</w:t>
            </w:r>
            <w:proofErr w:type="spellEnd"/>
            <w:r w:rsidR="006E029E">
              <w:t>, M</w:t>
            </w:r>
            <w:r w:rsidR="002B4BBD">
              <w:t xml:space="preserve">ilena </w:t>
            </w:r>
            <w:proofErr w:type="spellStart"/>
            <w:r w:rsidR="002B4BBD">
              <w:t>Milovanovič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GA + 1 GB</w:t>
            </w:r>
          </w:p>
        </w:tc>
        <w:tc>
          <w:tcPr>
            <w:tcW w:w="6657" w:type="dxa"/>
            <w:vAlign w:val="center"/>
          </w:tcPr>
          <w:p w:rsidR="00CC5C3B" w:rsidRDefault="006E029E" w:rsidP="001D7B1A">
            <w:pPr>
              <w:jc w:val="left"/>
            </w:pPr>
            <w:proofErr w:type="spellStart"/>
            <w:r>
              <w:t>Boštjan</w:t>
            </w:r>
            <w:proofErr w:type="spellEnd"/>
            <w:r>
              <w:t xml:space="preserve"> </w:t>
            </w:r>
            <w:proofErr w:type="spellStart"/>
            <w:r>
              <w:t>Kavčič</w:t>
            </w:r>
            <w:proofErr w:type="spellEnd"/>
            <w:r w:rsidR="002B4BBD">
              <w:t xml:space="preserve">, </w:t>
            </w:r>
            <w:proofErr w:type="spellStart"/>
            <w:r w:rsidR="002B4BBD">
              <w:t>Marjeta</w:t>
            </w:r>
            <w:proofErr w:type="spellEnd"/>
            <w:r w:rsidR="002B4BBD">
              <w:t xml:space="preserve"> </w:t>
            </w:r>
            <w:proofErr w:type="spellStart"/>
            <w:r w:rsidR="002B4BBD">
              <w:t>Potočnik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GG</w:t>
            </w:r>
          </w:p>
        </w:tc>
        <w:tc>
          <w:tcPr>
            <w:tcW w:w="6657" w:type="dxa"/>
            <w:vAlign w:val="center"/>
          </w:tcPr>
          <w:p w:rsidR="00CC5C3B" w:rsidRDefault="006E029E" w:rsidP="001D7B1A">
            <w:pPr>
              <w:jc w:val="left"/>
            </w:pPr>
            <w:proofErr w:type="spellStart"/>
            <w:r>
              <w:t>Bojan</w:t>
            </w:r>
            <w:proofErr w:type="spellEnd"/>
            <w:r>
              <w:t xml:space="preserve"> </w:t>
            </w:r>
            <w:proofErr w:type="spellStart"/>
            <w:r>
              <w:t>Ančik</w:t>
            </w:r>
            <w:proofErr w:type="spellEnd"/>
            <w:r>
              <w:t xml:space="preserve">, Luka </w:t>
            </w:r>
            <w:proofErr w:type="spellStart"/>
            <w:r>
              <w:t>Zazvonil</w:t>
            </w:r>
            <w:proofErr w:type="spellEnd"/>
          </w:p>
        </w:tc>
      </w:tr>
      <w:tr w:rsidR="001D7B1A" w:rsidTr="001D7B1A">
        <w:trPr>
          <w:trHeight w:val="454"/>
        </w:trPr>
        <w:tc>
          <w:tcPr>
            <w:tcW w:w="2405" w:type="dxa"/>
            <w:vAlign w:val="center"/>
          </w:tcPr>
          <w:p w:rsidR="001D7B1A" w:rsidRDefault="001D7B1A" w:rsidP="001D7B1A">
            <w:pPr>
              <w:jc w:val="center"/>
            </w:pPr>
            <w:r>
              <w:t>1 ETPTI</w:t>
            </w:r>
          </w:p>
        </w:tc>
        <w:tc>
          <w:tcPr>
            <w:tcW w:w="6657" w:type="dxa"/>
            <w:vAlign w:val="center"/>
          </w:tcPr>
          <w:p w:rsidR="001D7B1A" w:rsidRDefault="001D7B1A" w:rsidP="001D7B1A">
            <w:pPr>
              <w:jc w:val="left"/>
            </w:pPr>
            <w:r>
              <w:t xml:space="preserve">Irena </w:t>
            </w:r>
            <w:proofErr w:type="spellStart"/>
            <w:r>
              <w:t>Vidmar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1 GTPTI</w:t>
            </w:r>
          </w:p>
        </w:tc>
        <w:tc>
          <w:tcPr>
            <w:tcW w:w="6657" w:type="dxa"/>
            <w:vAlign w:val="center"/>
          </w:tcPr>
          <w:p w:rsidR="00CC5C3B" w:rsidRDefault="006E029E" w:rsidP="001D7B1A">
            <w:pPr>
              <w:jc w:val="left"/>
            </w:pPr>
            <w:proofErr w:type="spellStart"/>
            <w:r>
              <w:t>Joža</w:t>
            </w:r>
            <w:proofErr w:type="spellEnd"/>
            <w:r>
              <w:t xml:space="preserve"> </w:t>
            </w:r>
            <w:proofErr w:type="spellStart"/>
            <w:r>
              <w:t>Primožič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2 A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r>
              <w:t xml:space="preserve">Olga </w:t>
            </w:r>
            <w:proofErr w:type="spellStart"/>
            <w:r>
              <w:t>Jarc</w:t>
            </w:r>
            <w:proofErr w:type="spellEnd"/>
            <w:r w:rsidR="006E029E">
              <w:t xml:space="preserve">, </w:t>
            </w:r>
            <w:proofErr w:type="spellStart"/>
            <w:r w:rsidR="006E029E">
              <w:t>Ljubomira</w:t>
            </w:r>
            <w:proofErr w:type="spellEnd"/>
            <w:r w:rsidR="006E029E">
              <w:t xml:space="preserve"> </w:t>
            </w:r>
            <w:proofErr w:type="spellStart"/>
            <w:r w:rsidR="006E029E">
              <w:t>Jazbec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2 B + 2 GT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proofErr w:type="spellStart"/>
            <w:r>
              <w:t>Lidija</w:t>
            </w:r>
            <w:proofErr w:type="spellEnd"/>
            <w:r>
              <w:t xml:space="preserve"> </w:t>
            </w:r>
            <w:proofErr w:type="spellStart"/>
            <w:r>
              <w:t>Hren</w:t>
            </w:r>
            <w:proofErr w:type="spellEnd"/>
            <w:r w:rsidR="006E029E">
              <w:t xml:space="preserve">, </w:t>
            </w:r>
            <w:proofErr w:type="spellStart"/>
            <w:r w:rsidR="006E029E">
              <w:t>Darja</w:t>
            </w:r>
            <w:proofErr w:type="spellEnd"/>
            <w:r w:rsidR="006E029E">
              <w:t xml:space="preserve"> Fuchs</w:t>
            </w:r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2 GA + 2 GB + 2GC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proofErr w:type="spellStart"/>
            <w:r>
              <w:t>Živa</w:t>
            </w:r>
            <w:proofErr w:type="spellEnd"/>
            <w:r>
              <w:t xml:space="preserve"> Kolar</w:t>
            </w:r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3 A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proofErr w:type="spellStart"/>
            <w:r>
              <w:t>Dnuška</w:t>
            </w:r>
            <w:proofErr w:type="spellEnd"/>
            <w:r>
              <w:t xml:space="preserve"> </w:t>
            </w:r>
            <w:proofErr w:type="spellStart"/>
            <w:r>
              <w:t>Petek</w:t>
            </w:r>
            <w:proofErr w:type="spellEnd"/>
            <w:r w:rsidR="006E029E">
              <w:t xml:space="preserve">, </w:t>
            </w:r>
            <w:proofErr w:type="spellStart"/>
            <w:r w:rsidR="006E029E">
              <w:t>Janez</w:t>
            </w:r>
            <w:proofErr w:type="spellEnd"/>
            <w:r w:rsidR="006E029E">
              <w:t xml:space="preserve"> </w:t>
            </w:r>
            <w:proofErr w:type="spellStart"/>
            <w:r w:rsidR="006E029E">
              <w:t>Černilec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3 B + 3 GT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proofErr w:type="spellStart"/>
            <w:r>
              <w:t>Polona</w:t>
            </w:r>
            <w:proofErr w:type="spellEnd"/>
            <w:r>
              <w:t xml:space="preserve"> </w:t>
            </w:r>
            <w:proofErr w:type="spellStart"/>
            <w:r>
              <w:t>Tomac</w:t>
            </w:r>
            <w:proofErr w:type="spellEnd"/>
            <w:r>
              <w:t xml:space="preserve"> </w:t>
            </w:r>
            <w:proofErr w:type="spellStart"/>
            <w:r>
              <w:t>Stanojev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3 FA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r>
              <w:t xml:space="preserve">Mira </w:t>
            </w:r>
            <w:proofErr w:type="spellStart"/>
            <w:r>
              <w:t>Zdujič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3 GA + 3GB</w:t>
            </w:r>
          </w:p>
        </w:tc>
        <w:tc>
          <w:tcPr>
            <w:tcW w:w="6657" w:type="dxa"/>
            <w:vAlign w:val="center"/>
          </w:tcPr>
          <w:p w:rsidR="00CC5C3B" w:rsidRDefault="001D7B1A" w:rsidP="001D7B1A">
            <w:pPr>
              <w:jc w:val="left"/>
            </w:pPr>
            <w:proofErr w:type="spellStart"/>
            <w:r>
              <w:t>Damjan</w:t>
            </w:r>
            <w:proofErr w:type="spellEnd"/>
            <w:r>
              <w:t xml:space="preserve"> </w:t>
            </w:r>
            <w:proofErr w:type="spellStart"/>
            <w:r>
              <w:t>Brumen</w:t>
            </w:r>
            <w:proofErr w:type="spellEnd"/>
          </w:p>
        </w:tc>
      </w:tr>
      <w:tr w:rsidR="00CC5C3B" w:rsidTr="001D7B1A">
        <w:trPr>
          <w:trHeight w:val="454"/>
        </w:trPr>
        <w:tc>
          <w:tcPr>
            <w:tcW w:w="2405" w:type="dxa"/>
            <w:vAlign w:val="center"/>
          </w:tcPr>
          <w:p w:rsidR="00CC5C3B" w:rsidRDefault="001D7B1A" w:rsidP="001D7B1A">
            <w:pPr>
              <w:jc w:val="center"/>
            </w:pPr>
            <w:r>
              <w:t>4 A</w:t>
            </w:r>
          </w:p>
        </w:tc>
        <w:tc>
          <w:tcPr>
            <w:tcW w:w="6657" w:type="dxa"/>
            <w:vAlign w:val="center"/>
          </w:tcPr>
          <w:p w:rsidR="00CC5C3B" w:rsidRDefault="001D7B1A" w:rsidP="0039717B">
            <w:pPr>
              <w:jc w:val="left"/>
            </w:pPr>
            <w:r>
              <w:t xml:space="preserve">Jana </w:t>
            </w:r>
            <w:proofErr w:type="spellStart"/>
            <w:r>
              <w:t>Jemec</w:t>
            </w:r>
            <w:proofErr w:type="spellEnd"/>
          </w:p>
        </w:tc>
      </w:tr>
    </w:tbl>
    <w:p w:rsidR="00CC5C3B" w:rsidRDefault="00CC5C3B"/>
    <w:p w:rsidR="001D7B1A" w:rsidRDefault="001D7B1A" w:rsidP="00CC5C3B">
      <w:pPr>
        <w:spacing w:line="360" w:lineRule="auto"/>
        <w:rPr>
          <w:color w:val="0049AE"/>
          <w:shd w:val="clear" w:color="auto" w:fill="FFFFFF"/>
        </w:rPr>
      </w:pPr>
    </w:p>
    <w:p w:rsidR="001D7B1A" w:rsidRDefault="001D7B1A" w:rsidP="00CC5C3B">
      <w:pPr>
        <w:spacing w:line="360" w:lineRule="auto"/>
        <w:rPr>
          <w:color w:val="0049AE"/>
          <w:shd w:val="clear" w:color="auto" w:fill="FFFFFF"/>
        </w:rPr>
      </w:pPr>
    </w:p>
    <w:p w:rsidR="001D7B1A" w:rsidRDefault="001D7B1A" w:rsidP="00CC5C3B">
      <w:pPr>
        <w:spacing w:line="360" w:lineRule="auto"/>
        <w:rPr>
          <w:color w:val="0049AE"/>
          <w:shd w:val="clear" w:color="auto" w:fill="FFFFFF"/>
        </w:rPr>
      </w:pPr>
    </w:p>
    <w:p w:rsidR="001D7B1A" w:rsidRDefault="001D7B1A" w:rsidP="00CC5C3B">
      <w:pPr>
        <w:spacing w:line="360" w:lineRule="auto"/>
        <w:rPr>
          <w:color w:val="0049AE"/>
          <w:shd w:val="clear" w:color="auto" w:fill="FFFFFF"/>
        </w:rPr>
      </w:pPr>
    </w:p>
    <w:p w:rsidR="001D7B1A" w:rsidRDefault="001D7B1A" w:rsidP="00CC5C3B">
      <w:pPr>
        <w:spacing w:line="360" w:lineRule="auto"/>
        <w:rPr>
          <w:color w:val="0049AE"/>
          <w:shd w:val="clear" w:color="auto" w:fill="FFFFFF"/>
        </w:rPr>
      </w:pPr>
    </w:p>
    <w:p w:rsidR="001D7B1A" w:rsidRDefault="001D7B1A" w:rsidP="00CC5C3B">
      <w:pPr>
        <w:spacing w:line="360" w:lineRule="auto"/>
        <w:rPr>
          <w:color w:val="0049AE"/>
          <w:shd w:val="clear" w:color="auto" w:fill="FFFFFF"/>
        </w:rPr>
      </w:pPr>
    </w:p>
    <w:p w:rsidR="001D7B1A" w:rsidRDefault="001D7B1A" w:rsidP="00CC5C3B">
      <w:pPr>
        <w:spacing w:line="360" w:lineRule="auto"/>
        <w:rPr>
          <w:color w:val="0049AE"/>
          <w:shd w:val="clear" w:color="auto" w:fill="FFFFFF"/>
        </w:rPr>
      </w:pPr>
    </w:p>
    <w:p w:rsidR="00CC5C3B" w:rsidRDefault="00CC5C3B" w:rsidP="00F41E09">
      <w:pPr>
        <w:spacing w:line="360" w:lineRule="auto"/>
        <w:jc w:val="both"/>
        <w:rPr>
          <w:rFonts w:ascii="Arial" w:hAnsi="Arial" w:cs="Arial"/>
          <w:color w:val="0049AE"/>
          <w:sz w:val="23"/>
          <w:szCs w:val="23"/>
          <w:shd w:val="clear" w:color="auto" w:fill="FFFFFF"/>
        </w:rPr>
      </w:pPr>
      <w:proofErr w:type="spellStart"/>
      <w:r w:rsidRPr="00CC5C3B">
        <w:rPr>
          <w:color w:val="0049AE"/>
          <w:shd w:val="clear" w:color="auto" w:fill="FFFFFF"/>
        </w:rPr>
        <w:lastRenderedPageBreak/>
        <w:t>Režiser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slovenskih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uspešnic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Kruh</w:t>
      </w:r>
      <w:proofErr w:type="spellEnd"/>
      <w:r w:rsidRPr="00CC5C3B">
        <w:rPr>
          <w:color w:val="0049AE"/>
          <w:shd w:val="clear" w:color="auto" w:fill="FFFFFF"/>
        </w:rPr>
        <w:t xml:space="preserve"> in </w:t>
      </w:r>
      <w:proofErr w:type="spellStart"/>
      <w:r w:rsidRPr="00CC5C3B">
        <w:rPr>
          <w:color w:val="0049AE"/>
          <w:shd w:val="clear" w:color="auto" w:fill="FFFFFF"/>
        </w:rPr>
        <w:t>mleko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ter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Odgrobadogroba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predstavlja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zgodbo</w:t>
      </w:r>
      <w:proofErr w:type="spellEnd"/>
      <w:r w:rsidRPr="00CC5C3B">
        <w:rPr>
          <w:color w:val="0049AE"/>
          <w:shd w:val="clear" w:color="auto" w:fill="FFFFFF"/>
        </w:rPr>
        <w:t xml:space="preserve"> o </w:t>
      </w:r>
      <w:proofErr w:type="spellStart"/>
      <w:r w:rsidRPr="00CC5C3B">
        <w:rPr>
          <w:color w:val="0049AE"/>
          <w:shd w:val="clear" w:color="auto" w:fill="FFFFFF"/>
        </w:rPr>
        <w:t>čistokrvnih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prebivalcih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Šiške</w:t>
      </w:r>
      <w:proofErr w:type="spellEnd"/>
      <w:r w:rsidRPr="00CC5C3B">
        <w:rPr>
          <w:color w:val="0049AE"/>
          <w:shd w:val="clear" w:color="auto" w:fill="FFFFFF"/>
        </w:rPr>
        <w:t xml:space="preserve">, </w:t>
      </w:r>
      <w:proofErr w:type="spellStart"/>
      <w:r w:rsidRPr="00CC5C3B">
        <w:rPr>
          <w:color w:val="0049AE"/>
          <w:shd w:val="clear" w:color="auto" w:fill="FFFFFF"/>
        </w:rPr>
        <w:t>natančneje</w:t>
      </w:r>
      <w:proofErr w:type="spellEnd"/>
      <w:r w:rsidRPr="00CC5C3B">
        <w:rPr>
          <w:color w:val="0049AE"/>
          <w:shd w:val="clear" w:color="auto" w:fill="FFFFFF"/>
        </w:rPr>
        <w:t xml:space="preserve"> o </w:t>
      </w:r>
      <w:proofErr w:type="spellStart"/>
      <w:r w:rsidRPr="00CC5C3B">
        <w:rPr>
          <w:color w:val="0049AE"/>
          <w:shd w:val="clear" w:color="auto" w:fill="FFFFFF"/>
        </w:rPr>
        <w:t>odrezavem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Fedru</w:t>
      </w:r>
      <w:proofErr w:type="spellEnd"/>
      <w:r w:rsidRPr="00CC5C3B">
        <w:rPr>
          <w:color w:val="0049AE"/>
          <w:shd w:val="clear" w:color="auto" w:fill="FFFFFF"/>
        </w:rPr>
        <w:t xml:space="preserve">, </w:t>
      </w:r>
      <w:proofErr w:type="spellStart"/>
      <w:r w:rsidRPr="00CC5C3B">
        <w:rPr>
          <w:color w:val="0049AE"/>
          <w:shd w:val="clear" w:color="auto" w:fill="FFFFFF"/>
        </w:rPr>
        <w:t>postavljaškem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Zekirju</w:t>
      </w:r>
      <w:proofErr w:type="spellEnd"/>
      <w:r w:rsidRPr="00CC5C3B">
        <w:rPr>
          <w:color w:val="0049AE"/>
          <w:shd w:val="clear" w:color="auto" w:fill="FFFFFF"/>
        </w:rPr>
        <w:t xml:space="preserve"> in </w:t>
      </w:r>
      <w:proofErr w:type="spellStart"/>
      <w:r w:rsidRPr="00CC5C3B">
        <w:rPr>
          <w:color w:val="0049AE"/>
          <w:shd w:val="clear" w:color="auto" w:fill="FFFFFF"/>
        </w:rPr>
        <w:t>čudaškem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Miletu</w:t>
      </w:r>
      <w:proofErr w:type="spellEnd"/>
      <w:r w:rsidRPr="00CC5C3B">
        <w:rPr>
          <w:color w:val="0049AE"/>
          <w:shd w:val="clear" w:color="auto" w:fill="FFFFFF"/>
        </w:rPr>
        <w:t xml:space="preserve">. Ker </w:t>
      </w:r>
      <w:proofErr w:type="spellStart"/>
      <w:r w:rsidRPr="00CC5C3B">
        <w:rPr>
          <w:color w:val="0049AE"/>
          <w:shd w:val="clear" w:color="auto" w:fill="FFFFFF"/>
        </w:rPr>
        <w:t>imajo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dovolj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životarjenja</w:t>
      </w:r>
      <w:proofErr w:type="spellEnd"/>
      <w:r w:rsidRPr="00CC5C3B">
        <w:rPr>
          <w:color w:val="0049AE"/>
          <w:shd w:val="clear" w:color="auto" w:fill="FFFFFF"/>
        </w:rPr>
        <w:t xml:space="preserve">, se </w:t>
      </w:r>
      <w:proofErr w:type="spellStart"/>
      <w:r w:rsidRPr="00CC5C3B">
        <w:rPr>
          <w:color w:val="0049AE"/>
          <w:shd w:val="clear" w:color="auto" w:fill="FFFFFF"/>
        </w:rPr>
        <w:t>odločijo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odpreti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picerijo</w:t>
      </w:r>
      <w:proofErr w:type="spellEnd"/>
      <w:r w:rsidRPr="00CC5C3B">
        <w:rPr>
          <w:color w:val="0049AE"/>
          <w:shd w:val="clear" w:color="auto" w:fill="FFFFFF"/>
        </w:rPr>
        <w:t xml:space="preserve">, </w:t>
      </w:r>
      <w:proofErr w:type="spellStart"/>
      <w:r w:rsidRPr="00CC5C3B">
        <w:rPr>
          <w:color w:val="0049AE"/>
          <w:shd w:val="clear" w:color="auto" w:fill="FFFFFF"/>
        </w:rPr>
        <w:t>vendar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poleg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običajnih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komičnih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težav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kmalu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naletijo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tudi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proofErr w:type="gramStart"/>
      <w:r w:rsidRPr="00CC5C3B">
        <w:rPr>
          <w:color w:val="0049AE"/>
          <w:shd w:val="clear" w:color="auto" w:fill="FFFFFF"/>
        </w:rPr>
        <w:t>na</w:t>
      </w:r>
      <w:proofErr w:type="spellEnd"/>
      <w:proofErr w:type="gram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izsiljevanje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lokalnih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kriminalcev</w:t>
      </w:r>
      <w:proofErr w:type="spellEnd"/>
      <w:r w:rsidRPr="00CC5C3B">
        <w:rPr>
          <w:color w:val="0049AE"/>
          <w:shd w:val="clear" w:color="auto" w:fill="FFFFFF"/>
        </w:rPr>
        <w:t xml:space="preserve">. </w:t>
      </w:r>
      <w:proofErr w:type="spellStart"/>
      <w:r w:rsidRPr="00CC5C3B">
        <w:rPr>
          <w:color w:val="0049AE"/>
          <w:shd w:val="clear" w:color="auto" w:fill="FFFFFF"/>
        </w:rPr>
        <w:t>Kljub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vsemu</w:t>
      </w:r>
      <w:proofErr w:type="spellEnd"/>
      <w:r w:rsidRPr="00CC5C3B">
        <w:rPr>
          <w:color w:val="0049AE"/>
          <w:shd w:val="clear" w:color="auto" w:fill="FFFFFF"/>
        </w:rPr>
        <w:t xml:space="preserve"> se </w:t>
      </w:r>
      <w:proofErr w:type="spellStart"/>
      <w:r w:rsidRPr="00CC5C3B">
        <w:rPr>
          <w:color w:val="0049AE"/>
          <w:shd w:val="clear" w:color="auto" w:fill="FFFFFF"/>
        </w:rPr>
        <w:t>trdobučneži</w:t>
      </w:r>
      <w:proofErr w:type="spellEnd"/>
      <w:r w:rsidRPr="00CC5C3B">
        <w:rPr>
          <w:color w:val="0049AE"/>
          <w:shd w:val="clear" w:color="auto" w:fill="FFFFFF"/>
        </w:rPr>
        <w:t xml:space="preserve"> ne </w:t>
      </w:r>
      <w:proofErr w:type="spellStart"/>
      <w:r w:rsidRPr="00CC5C3B">
        <w:rPr>
          <w:color w:val="0049AE"/>
          <w:shd w:val="clear" w:color="auto" w:fill="FFFFFF"/>
        </w:rPr>
        <w:t>ustrašijo</w:t>
      </w:r>
      <w:proofErr w:type="spellEnd"/>
      <w:r w:rsidRPr="00CC5C3B">
        <w:rPr>
          <w:color w:val="0049AE"/>
          <w:shd w:val="clear" w:color="auto" w:fill="FFFFFF"/>
        </w:rPr>
        <w:t xml:space="preserve">, </w:t>
      </w:r>
      <w:proofErr w:type="spellStart"/>
      <w:r w:rsidRPr="00CC5C3B">
        <w:rPr>
          <w:color w:val="0049AE"/>
          <w:shd w:val="clear" w:color="auto" w:fill="FFFFFF"/>
        </w:rPr>
        <w:t>temveč</w:t>
      </w:r>
      <w:proofErr w:type="spellEnd"/>
      <w:r w:rsidRPr="00CC5C3B">
        <w:rPr>
          <w:color w:val="0049AE"/>
          <w:shd w:val="clear" w:color="auto" w:fill="FFFFFF"/>
        </w:rPr>
        <w:t xml:space="preserve"> z </w:t>
      </w:r>
      <w:proofErr w:type="spellStart"/>
      <w:r w:rsidRPr="00CC5C3B">
        <w:rPr>
          <w:color w:val="0049AE"/>
          <w:shd w:val="clear" w:color="auto" w:fill="FFFFFF"/>
        </w:rPr>
        <w:t>veliko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sreče</w:t>
      </w:r>
      <w:proofErr w:type="spellEnd"/>
      <w:r w:rsidRPr="00CC5C3B">
        <w:rPr>
          <w:color w:val="0049AE"/>
          <w:shd w:val="clear" w:color="auto" w:fill="FFFFFF"/>
        </w:rPr>
        <w:t xml:space="preserve">, </w:t>
      </w:r>
      <w:proofErr w:type="spellStart"/>
      <w:r w:rsidRPr="00CC5C3B">
        <w:rPr>
          <w:color w:val="0049AE"/>
          <w:shd w:val="clear" w:color="auto" w:fill="FFFFFF"/>
        </w:rPr>
        <w:t>dobre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volje</w:t>
      </w:r>
      <w:proofErr w:type="spellEnd"/>
      <w:r w:rsidRPr="00CC5C3B">
        <w:rPr>
          <w:color w:val="0049AE"/>
          <w:shd w:val="clear" w:color="auto" w:fill="FFFFFF"/>
        </w:rPr>
        <w:t xml:space="preserve"> in </w:t>
      </w:r>
      <w:proofErr w:type="spellStart"/>
      <w:r w:rsidRPr="00CC5C3B">
        <w:rPr>
          <w:color w:val="0049AE"/>
          <w:shd w:val="clear" w:color="auto" w:fill="FFFFFF"/>
        </w:rPr>
        <w:t>optimizma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sledijo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svojim</w:t>
      </w:r>
      <w:proofErr w:type="spellEnd"/>
      <w:r w:rsidRPr="00CC5C3B">
        <w:rPr>
          <w:color w:val="0049AE"/>
          <w:shd w:val="clear" w:color="auto" w:fill="FFFFFF"/>
        </w:rPr>
        <w:t xml:space="preserve"> </w:t>
      </w:r>
      <w:proofErr w:type="spellStart"/>
      <w:r w:rsidRPr="00CC5C3B">
        <w:rPr>
          <w:color w:val="0049AE"/>
          <w:shd w:val="clear" w:color="auto" w:fill="FFFFFF"/>
        </w:rPr>
        <w:t>sanjam</w:t>
      </w:r>
      <w:proofErr w:type="spellEnd"/>
      <w:r>
        <w:rPr>
          <w:rFonts w:ascii="Arial" w:hAnsi="Arial" w:cs="Arial"/>
          <w:color w:val="0049AE"/>
          <w:sz w:val="23"/>
          <w:szCs w:val="23"/>
          <w:shd w:val="clear" w:color="auto" w:fill="FFFFFF"/>
        </w:rPr>
        <w:t>.</w:t>
      </w:r>
    </w:p>
    <w:p w:rsidR="00CC5C3B" w:rsidRDefault="00CC5C3B">
      <w:pPr>
        <w:rPr>
          <w:rFonts w:ascii="Arial" w:hAnsi="Arial" w:cs="Arial"/>
          <w:color w:val="0049AE"/>
          <w:sz w:val="23"/>
          <w:szCs w:val="23"/>
          <w:shd w:val="clear" w:color="auto" w:fill="FFFFFF"/>
        </w:rPr>
      </w:pPr>
    </w:p>
    <w:p w:rsidR="00CC5C3B" w:rsidRPr="00CC5C3B" w:rsidRDefault="00CC5C3B" w:rsidP="00F41E09">
      <w:pPr>
        <w:pStyle w:val="Navadensplet"/>
        <w:shd w:val="clear" w:color="auto" w:fill="FFFFFF"/>
        <w:spacing w:before="120" w:beforeAutospacing="0" w:after="240" w:afterAutospacing="0" w:line="293" w:lineRule="atLeast"/>
        <w:jc w:val="both"/>
        <w:rPr>
          <w:color w:val="3C3C3C"/>
        </w:rPr>
      </w:pPr>
      <w:r w:rsidRPr="00CC5C3B">
        <w:rPr>
          <w:b/>
          <w:bCs/>
          <w:color w:val="3C3C3C"/>
        </w:rPr>
        <w:t>»Pica, ki bo uresničila vse vaše želje!«</w:t>
      </w:r>
    </w:p>
    <w:p w:rsidR="00CC5C3B" w:rsidRPr="00CC5C3B" w:rsidRDefault="00CC5C3B" w:rsidP="00F41E09">
      <w:pPr>
        <w:pStyle w:val="Navadensplet"/>
        <w:shd w:val="clear" w:color="auto" w:fill="FFFFFF"/>
        <w:spacing w:before="120" w:beforeAutospacing="0" w:after="240" w:afterAutospacing="0" w:line="293" w:lineRule="atLeast"/>
        <w:jc w:val="both"/>
        <w:rPr>
          <w:color w:val="3C3C3C"/>
        </w:rPr>
      </w:pPr>
      <w:r w:rsidRPr="00CC5C3B">
        <w:rPr>
          <w:color w:val="3C3C3C"/>
        </w:rPr>
        <w:t xml:space="preserve">Šiška </w:t>
      </w:r>
      <w:proofErr w:type="spellStart"/>
      <w:r w:rsidRPr="00CC5C3B">
        <w:rPr>
          <w:color w:val="3C3C3C"/>
        </w:rPr>
        <w:t>Deluxe</w:t>
      </w:r>
      <w:proofErr w:type="spellEnd"/>
      <w:r w:rsidRPr="00CC5C3B">
        <w:rPr>
          <w:color w:val="3C3C3C"/>
        </w:rPr>
        <w:t xml:space="preserve"> je grenko-sladka komedija o treh prijateljih, ki dramatične situacije prepleta s komičnimi in gledalca ne pusti ravnodušnega. Namenjena je srednji in mlajši generaciji, režiser Jan Cvitkovič, pa se z njo vrača k začetkom pripovedovanja zgodb, klasičnemu »</w:t>
      </w:r>
      <w:proofErr w:type="spellStart"/>
      <w:r w:rsidRPr="00CC5C3B">
        <w:rPr>
          <w:color w:val="3C3C3C"/>
        </w:rPr>
        <w:t>storytellingu</w:t>
      </w:r>
      <w:proofErr w:type="spellEnd"/>
      <w:r w:rsidRPr="00CC5C3B">
        <w:rPr>
          <w:color w:val="3C3C3C"/>
        </w:rPr>
        <w:t>«.</w:t>
      </w:r>
    </w:p>
    <w:p w:rsidR="00CC5C3B" w:rsidRPr="00CC5C3B" w:rsidRDefault="00CC5C3B" w:rsidP="00F41E09">
      <w:pPr>
        <w:pStyle w:val="Navadensplet"/>
        <w:shd w:val="clear" w:color="auto" w:fill="FFFFFF"/>
        <w:spacing w:before="120" w:beforeAutospacing="0" w:after="240" w:afterAutospacing="0" w:line="293" w:lineRule="atLeast"/>
        <w:jc w:val="both"/>
        <w:rPr>
          <w:color w:val="3C3C3C"/>
        </w:rPr>
      </w:pPr>
      <w:r w:rsidRPr="00CC5C3B">
        <w:rPr>
          <w:color w:val="3C3C3C"/>
        </w:rPr>
        <w:t xml:space="preserve">Zgodba govori o treh prijateljih iz otroštva, </w:t>
      </w:r>
      <w:proofErr w:type="spellStart"/>
      <w:r w:rsidRPr="00CC5C3B">
        <w:rPr>
          <w:color w:val="3C3C3C"/>
        </w:rPr>
        <w:t>Fedru</w:t>
      </w:r>
      <w:proofErr w:type="spellEnd"/>
      <w:r w:rsidRPr="00CC5C3B">
        <w:rPr>
          <w:color w:val="3C3C3C"/>
        </w:rPr>
        <w:t xml:space="preserve">, Miletu in </w:t>
      </w:r>
      <w:proofErr w:type="spellStart"/>
      <w:r w:rsidRPr="00CC5C3B">
        <w:rPr>
          <w:color w:val="3C3C3C"/>
        </w:rPr>
        <w:t>Zekirju</w:t>
      </w:r>
      <w:proofErr w:type="spellEnd"/>
      <w:r w:rsidRPr="00CC5C3B">
        <w:rPr>
          <w:color w:val="3C3C3C"/>
        </w:rPr>
        <w:t xml:space="preserve">, ki se zavedajo, da niso več mladi, ne znajo pa popolnoma odrasti. Lotili so se že marsičesa, a nikoli jim ni nič uspelo, ker se ničesar ne lotijo zares. Ko enemu izmed njih umre teta, in po njej podeduje majhen poslovni prostor, se odločijo, da bodo poskusili s </w:t>
      </w:r>
      <w:proofErr w:type="spellStart"/>
      <w:r w:rsidRPr="00CC5C3B">
        <w:rPr>
          <w:color w:val="3C3C3C"/>
        </w:rPr>
        <w:t>pizzerijo</w:t>
      </w:r>
      <w:proofErr w:type="spellEnd"/>
      <w:r w:rsidRPr="00CC5C3B">
        <w:rPr>
          <w:color w:val="3C3C3C"/>
        </w:rPr>
        <w:t xml:space="preserve">. Sprva se zdi tudi ta projekt obsojen na neuspeh, ker jim ob vseh nerazrešenih težavah, ki jih ima vsak od njih ne gre zlahka od rok. V pravem trenutku se pojavi skrivnostna Milena, ki </w:t>
      </w:r>
      <w:proofErr w:type="spellStart"/>
      <w:r w:rsidRPr="00CC5C3B">
        <w:rPr>
          <w:color w:val="3C3C3C"/>
        </w:rPr>
        <w:t>neobetavnim</w:t>
      </w:r>
      <w:proofErr w:type="spellEnd"/>
      <w:r w:rsidRPr="00CC5C3B">
        <w:rPr>
          <w:color w:val="3C3C3C"/>
        </w:rPr>
        <w:t xml:space="preserve"> gostincem priskoči na pomoč. Skozi film spremljamo vzpone in padce glavnih protagonistov v osebnem življenju, pa tudi pri uresničevanju poslovne ideje. Toda tudi večni mladeniči enkrat odrastejo in prav to je pot, ki jo prehodijo glavni junaki filma Šiška </w:t>
      </w:r>
      <w:proofErr w:type="spellStart"/>
      <w:r w:rsidRPr="00CC5C3B">
        <w:rPr>
          <w:color w:val="3C3C3C"/>
        </w:rPr>
        <w:t>Deluxe</w:t>
      </w:r>
      <w:proofErr w:type="spellEnd"/>
      <w:r w:rsidRPr="00CC5C3B">
        <w:rPr>
          <w:color w:val="3C3C3C"/>
        </w:rPr>
        <w:t>.</w:t>
      </w:r>
    </w:p>
    <w:p w:rsidR="00CC5C3B" w:rsidRPr="00CC5C3B" w:rsidRDefault="00CC5C3B" w:rsidP="00F41E09">
      <w:pPr>
        <w:pStyle w:val="Navadensplet"/>
        <w:shd w:val="clear" w:color="auto" w:fill="FFFFFF"/>
        <w:spacing w:before="120" w:beforeAutospacing="0" w:after="240" w:afterAutospacing="0" w:line="293" w:lineRule="atLeast"/>
        <w:jc w:val="both"/>
        <w:rPr>
          <w:color w:val="3C3C3C"/>
        </w:rPr>
      </w:pPr>
      <w:r w:rsidRPr="00CC5C3B">
        <w:rPr>
          <w:color w:val="3C3C3C"/>
        </w:rPr>
        <w:t xml:space="preserve">Os okoli katere se film nenadoma obrne v nepričakovano smer, je petletna deklica Kristina, ki nekega dne brez besed odide. To povzroči nemalo razburjenja, privede pa tudi do treznega razmisleka, in na koncu se raztreseni kosi sestavljanke zložijo v skoraj idilično sliko. Tudi večni mladeniči enkrat postanejo možje, in prav to je pot, na katero se podajo glavni junaki filma Šiška </w:t>
      </w:r>
      <w:proofErr w:type="spellStart"/>
      <w:r w:rsidRPr="00CC5C3B">
        <w:rPr>
          <w:color w:val="3C3C3C"/>
        </w:rPr>
        <w:t>Deluxe</w:t>
      </w:r>
      <w:proofErr w:type="spellEnd"/>
      <w:r w:rsidRPr="00CC5C3B">
        <w:rPr>
          <w:color w:val="3C3C3C"/>
        </w:rPr>
        <w:t>, v katerem se komično prepleta z dramatičnim v lahkotnem drncu, ki srečnega konca v nobenem trenutku ne postavi pod vprašaj.</w:t>
      </w:r>
    </w:p>
    <w:p w:rsidR="00CC5C3B" w:rsidRDefault="00CC5C3B"/>
    <w:sectPr w:rsidR="00CC5C3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79E" w:rsidRDefault="00F5479E" w:rsidP="00532148">
      <w:r>
        <w:separator/>
      </w:r>
    </w:p>
  </w:endnote>
  <w:endnote w:type="continuationSeparator" w:id="0">
    <w:p w:rsidR="00F5479E" w:rsidRDefault="00F5479E" w:rsidP="00532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79E" w:rsidRDefault="00F5479E" w:rsidP="00532148">
      <w:r>
        <w:separator/>
      </w:r>
    </w:p>
  </w:footnote>
  <w:footnote w:type="continuationSeparator" w:id="0">
    <w:p w:rsidR="00F5479E" w:rsidRDefault="00F5479E" w:rsidP="005321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148" w:rsidRDefault="00532148">
    <w:pPr>
      <w:pStyle w:val="Glava"/>
    </w:pPr>
  </w:p>
  <w:tbl>
    <w:tblPr>
      <w:tblStyle w:val="Tabelamrea"/>
      <w:tblW w:w="9433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3"/>
      <w:gridCol w:w="4670"/>
    </w:tblGrid>
    <w:tr w:rsidR="00532148" w:rsidTr="00925E71">
      <w:tc>
        <w:tcPr>
          <w:tcW w:w="4763" w:type="dxa"/>
        </w:tcPr>
        <w:p w:rsidR="00532148" w:rsidRDefault="00532148" w:rsidP="00532148">
          <w:pPr>
            <w:pStyle w:val="Glava"/>
          </w:pPr>
          <w:r>
            <w:rPr>
              <w:noProof/>
              <w:lang w:val="sl-SI"/>
            </w:rPr>
            <w:drawing>
              <wp:inline distT="0" distB="0" distL="0" distR="0" wp14:anchorId="7A7BC05F" wp14:editId="78900720">
                <wp:extent cx="949418" cy="612000"/>
                <wp:effectExtent l="0" t="0" r="317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32148" w:rsidRDefault="00532148" w:rsidP="00532148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532148" w:rsidRPr="00B04DC9" w:rsidRDefault="00532148" w:rsidP="00532148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532148" w:rsidRDefault="00532148" w:rsidP="00532148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tel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: (04) 280 40 00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: (04) 280 40 35</w:t>
          </w:r>
        </w:p>
        <w:p w:rsidR="00532148" w:rsidRDefault="00532148" w:rsidP="00532148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info@sckr.si</w:t>
          </w:r>
        </w:p>
        <w:p w:rsidR="00532148" w:rsidRPr="00D16077" w:rsidRDefault="00532148" w:rsidP="00532148">
          <w:pPr>
            <w:pStyle w:val="Glava"/>
            <w:jc w:val="left"/>
            <w:rPr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http://www.sckr.si</w:t>
          </w:r>
        </w:p>
      </w:tc>
      <w:tc>
        <w:tcPr>
          <w:tcW w:w="4670" w:type="dxa"/>
        </w:tcPr>
        <w:p w:rsidR="00532148" w:rsidRPr="00B04DC9" w:rsidRDefault="00532148" w:rsidP="00532148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noProof/>
              <w:sz w:val="18"/>
              <w:szCs w:val="18"/>
              <w:lang w:val="sl-SI"/>
            </w:rPr>
            <w:drawing>
              <wp:inline distT="0" distB="0" distL="0" distR="0" wp14:anchorId="486E5853" wp14:editId="4C3F522D">
                <wp:extent cx="1265780" cy="756000"/>
                <wp:effectExtent l="0" t="0" r="0" b="635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SGŠ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578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32148" w:rsidRDefault="00532148" w:rsidP="00532148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532148" w:rsidRPr="00B04DC9" w:rsidRDefault="00532148" w:rsidP="00532148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Cesta Staneta Žagarja 33, </w:t>
          </w: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532148" w:rsidRDefault="00532148" w:rsidP="00532148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tel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 xml:space="preserve">:  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059 093 900 </w:t>
          </w:r>
        </w:p>
        <w:p w:rsidR="00532148" w:rsidRPr="00B04DC9" w:rsidRDefault="00532148" w:rsidP="00532148">
          <w:pPr>
            <w:pStyle w:val="Glava"/>
            <w:jc w:val="right"/>
            <w:rPr>
              <w:rFonts w:asciiTheme="minorHAnsi" w:hAnsiTheme="minorHAnsi" w:cs="Arial"/>
              <w:sz w:val="20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 xml:space="preserve">: 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>059 093 901</w:t>
          </w:r>
        </w:p>
      </w:tc>
    </w:tr>
  </w:tbl>
  <w:p w:rsidR="00532148" w:rsidRDefault="00532148">
    <w:pPr>
      <w:pStyle w:val="Glava"/>
    </w:pPr>
  </w:p>
  <w:p w:rsidR="00532148" w:rsidRDefault="0053214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48"/>
    <w:rsid w:val="001D7B1A"/>
    <w:rsid w:val="002B4BBD"/>
    <w:rsid w:val="0039717B"/>
    <w:rsid w:val="00532148"/>
    <w:rsid w:val="006E029E"/>
    <w:rsid w:val="00896B1F"/>
    <w:rsid w:val="00BE690D"/>
    <w:rsid w:val="00CC5C3B"/>
    <w:rsid w:val="00F15527"/>
    <w:rsid w:val="00F41E09"/>
    <w:rsid w:val="00F5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DD581-5FF4-40D2-954D-35B3C3517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32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duration">
    <w:name w:val="duration"/>
    <w:basedOn w:val="Privzetapisavaodstavka"/>
    <w:rsid w:val="00532148"/>
  </w:style>
  <w:style w:type="character" w:styleId="Hiperpovezava">
    <w:name w:val="Hyperlink"/>
    <w:uiPriority w:val="99"/>
    <w:unhideWhenUsed/>
    <w:rsid w:val="00532148"/>
    <w:rPr>
      <w:color w:val="0000FF"/>
      <w:u w:val="single"/>
    </w:rPr>
  </w:style>
  <w:style w:type="character" w:customStyle="1" w:styleId="director">
    <w:name w:val="director"/>
    <w:basedOn w:val="Privzetapisavaodstavka"/>
    <w:rsid w:val="00532148"/>
  </w:style>
  <w:style w:type="paragraph" w:styleId="Glava">
    <w:name w:val="header"/>
    <w:basedOn w:val="Navaden"/>
    <w:link w:val="GlavaZnak"/>
    <w:uiPriority w:val="99"/>
    <w:unhideWhenUsed/>
    <w:rsid w:val="0053214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32148"/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styleId="Noga">
    <w:name w:val="footer"/>
    <w:basedOn w:val="Navaden"/>
    <w:link w:val="NogaZnak"/>
    <w:uiPriority w:val="99"/>
    <w:unhideWhenUsed/>
    <w:rsid w:val="0053214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32148"/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table" w:styleId="Tabelamrea">
    <w:name w:val="Table Grid"/>
    <w:basedOn w:val="Navadnatabela"/>
    <w:rsid w:val="0053214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CC5C3B"/>
    <w:pPr>
      <w:spacing w:before="100" w:beforeAutospacing="1" w:after="100" w:afterAutospacing="1"/>
    </w:pPr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029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29E"/>
    <w:rPr>
      <w:rFonts w:ascii="Segoe UI" w:eastAsia="Times New Roman" w:hAnsi="Segoe UI" w:cs="Segoe UI"/>
      <w:sz w:val="18"/>
      <w:szCs w:val="18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5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Košnik</dc:creator>
  <cp:keywords/>
  <dc:description/>
  <cp:lastModifiedBy>Uporabnik</cp:lastModifiedBy>
  <cp:revision>2</cp:revision>
  <cp:lastPrinted>2015-12-14T08:47:00Z</cp:lastPrinted>
  <dcterms:created xsi:type="dcterms:W3CDTF">2015-12-15T08:17:00Z</dcterms:created>
  <dcterms:modified xsi:type="dcterms:W3CDTF">2015-12-15T08:17:00Z</dcterms:modified>
</cp:coreProperties>
</file>