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440" w:rsidRPr="00D96EAF" w:rsidRDefault="00130440" w:rsidP="00130440">
      <w:pPr>
        <w:jc w:val="both"/>
        <w:rPr>
          <w:rFonts w:ascii="Times New Roman" w:hAnsi="Times New Roman"/>
          <w:b/>
          <w:sz w:val="20"/>
        </w:rPr>
      </w:pPr>
      <w:r w:rsidRPr="00D96EAF">
        <w:rPr>
          <w:rFonts w:ascii="Times New Roman" w:hAnsi="Times New Roman"/>
          <w:b/>
          <w:sz w:val="20"/>
        </w:rPr>
        <w:t xml:space="preserve">SMER POHODA: </w:t>
      </w:r>
      <w:r w:rsidR="002D7FF5">
        <w:rPr>
          <w:rFonts w:ascii="Times New Roman" w:hAnsi="Times New Roman"/>
          <w:b/>
          <w:sz w:val="20"/>
        </w:rPr>
        <w:t>Okoli Blejskega jezera ter na grad</w:t>
      </w:r>
      <w:r w:rsidRPr="00D96EAF">
        <w:rPr>
          <w:rFonts w:ascii="Times New Roman" w:hAnsi="Times New Roman"/>
          <w:b/>
          <w:sz w:val="20"/>
        </w:rPr>
        <w:t>: odhod ob 7.</w:t>
      </w:r>
      <w:r w:rsidR="002D7FF5">
        <w:rPr>
          <w:rFonts w:ascii="Times New Roman" w:hAnsi="Times New Roman"/>
          <w:b/>
          <w:sz w:val="20"/>
        </w:rPr>
        <w:t>3</w:t>
      </w:r>
      <w:r w:rsidRPr="00D96EAF">
        <w:rPr>
          <w:rFonts w:ascii="Times New Roman" w:hAnsi="Times New Roman"/>
          <w:b/>
          <w:sz w:val="20"/>
        </w:rPr>
        <w:t xml:space="preserve">0h z </w:t>
      </w:r>
      <w:r w:rsidR="002D7FF5">
        <w:rPr>
          <w:rFonts w:ascii="Times New Roman" w:hAnsi="Times New Roman"/>
          <w:b/>
          <w:sz w:val="20"/>
        </w:rPr>
        <w:t>avtobusom iz Kranj</w:t>
      </w:r>
      <w:r w:rsidRPr="00D96EAF">
        <w:rPr>
          <w:rFonts w:ascii="Times New Roman" w:hAnsi="Times New Roman"/>
          <w:b/>
          <w:sz w:val="20"/>
        </w:rPr>
        <w:t xml:space="preserve"> v smer </w:t>
      </w:r>
      <w:r w:rsidR="002D7FF5">
        <w:rPr>
          <w:rFonts w:ascii="Times New Roman" w:hAnsi="Times New Roman"/>
          <w:b/>
          <w:sz w:val="20"/>
        </w:rPr>
        <w:t xml:space="preserve">Bleda. Prihod na avtobusno postajo ob 8.00. Varno izstopanje, razdelitev v skupine, 8.15 pohod v smeri urinega kazalca, mimo Špice, pod restavracijo Park do zelenice pri </w:t>
      </w:r>
      <w:proofErr w:type="spellStart"/>
      <w:r w:rsidR="002D7FF5">
        <w:rPr>
          <w:rFonts w:ascii="Times New Roman" w:hAnsi="Times New Roman"/>
          <w:b/>
          <w:sz w:val="20"/>
        </w:rPr>
        <w:t>spletnah</w:t>
      </w:r>
      <w:proofErr w:type="spellEnd"/>
      <w:r w:rsidR="002D7FF5">
        <w:rPr>
          <w:rFonts w:ascii="Times New Roman" w:hAnsi="Times New Roman"/>
          <w:b/>
          <w:sz w:val="20"/>
        </w:rPr>
        <w:t xml:space="preserve"> 8.35, prisotnost odmor 5minut  do Velike </w:t>
      </w:r>
      <w:proofErr w:type="spellStart"/>
      <w:r w:rsidR="002D7FF5">
        <w:rPr>
          <w:rFonts w:ascii="Times New Roman" w:hAnsi="Times New Roman"/>
          <w:b/>
          <w:sz w:val="20"/>
        </w:rPr>
        <w:t>Zake</w:t>
      </w:r>
      <w:proofErr w:type="spellEnd"/>
      <w:r w:rsidR="002D7FF5">
        <w:rPr>
          <w:rFonts w:ascii="Times New Roman" w:hAnsi="Times New Roman"/>
          <w:b/>
          <w:sz w:val="20"/>
        </w:rPr>
        <w:t>, 9.00, prisotnost, odmor 10 minut, mimo veslaškega centra, pred grajskim kopališčem pregled prisotnosti 9.30 ter levo v hribček do gradu 9.40, na zelenici odmor 10 minut ter pregled prisotnosti, po isti poti navzdol 10.00 , nato levo proti Špici ter levo proti avtobusom 10.20, kontrola prisotnosti, odhod okli 10.30, prihod v Kr</w:t>
      </w:r>
      <w:r w:rsidR="008969D0">
        <w:rPr>
          <w:rFonts w:ascii="Times New Roman" w:hAnsi="Times New Roman"/>
          <w:b/>
          <w:sz w:val="20"/>
        </w:rPr>
        <w:t>a</w:t>
      </w:r>
      <w:r w:rsidR="002D7FF5">
        <w:rPr>
          <w:rFonts w:ascii="Times New Roman" w:hAnsi="Times New Roman"/>
          <w:b/>
          <w:sz w:val="20"/>
        </w:rPr>
        <w:t>nj ob 11.</w:t>
      </w:r>
      <w:r w:rsidR="008969D0">
        <w:rPr>
          <w:rFonts w:ascii="Times New Roman" w:hAnsi="Times New Roman"/>
          <w:b/>
          <w:sz w:val="20"/>
        </w:rPr>
        <w:t>00 uri</w:t>
      </w:r>
    </w:p>
    <w:p w:rsidR="00130440" w:rsidRPr="00D96EAF" w:rsidRDefault="00130440" w:rsidP="00130440">
      <w:pPr>
        <w:jc w:val="both"/>
        <w:rPr>
          <w:rFonts w:ascii="Times New Roman" w:hAnsi="Times New Roman"/>
          <w:sz w:val="20"/>
        </w:rPr>
      </w:pPr>
      <w:r w:rsidRPr="00D96EAF">
        <w:rPr>
          <w:rFonts w:ascii="Times New Roman" w:hAnsi="Times New Roman"/>
          <w:b/>
          <w:sz w:val="20"/>
        </w:rPr>
        <w:t>CILJI POHODA</w:t>
      </w:r>
      <w:r w:rsidRPr="00D96EAF">
        <w:rPr>
          <w:rFonts w:ascii="Times New Roman" w:hAnsi="Times New Roman"/>
          <w:sz w:val="20"/>
        </w:rPr>
        <w:t xml:space="preserve">: gibanje je zdravo, obnašanje v naravi, markacije, motivacija za pohod in ugotoviti koliko dijakov je že bilo na tem vrhu; prikazati cilj na karti in pot ali poti, ki peljejo do cilja; če so katere zanimivosti kraja, cilja, </w:t>
      </w:r>
      <w:proofErr w:type="spellStart"/>
      <w:r w:rsidRPr="00D96EAF">
        <w:rPr>
          <w:rFonts w:ascii="Times New Roman" w:hAnsi="Times New Roman"/>
          <w:sz w:val="20"/>
        </w:rPr>
        <w:t>itd</w:t>
      </w:r>
      <w:proofErr w:type="spellEnd"/>
      <w:r w:rsidRPr="00D96EAF">
        <w:rPr>
          <w:rFonts w:ascii="Times New Roman" w:hAnsi="Times New Roman"/>
          <w:sz w:val="20"/>
        </w:rPr>
        <w:t>…; razložiti smotre, ki jih želimo doseči na športnem dnevu; pridobiti kandidate za planinsko skupino na šoli, …</w:t>
      </w:r>
    </w:p>
    <w:p w:rsidR="00130440" w:rsidRPr="00D96EAF" w:rsidRDefault="00130440" w:rsidP="00130440">
      <w:pPr>
        <w:jc w:val="both"/>
        <w:rPr>
          <w:rFonts w:ascii="Times New Roman" w:hAnsi="Times New Roman"/>
          <w:b/>
          <w:sz w:val="20"/>
          <w:u w:val="single"/>
        </w:rPr>
      </w:pPr>
      <w:r w:rsidRPr="00D96EAF">
        <w:rPr>
          <w:rFonts w:ascii="Times New Roman" w:hAnsi="Times New Roman"/>
          <w:b/>
          <w:sz w:val="20"/>
        </w:rPr>
        <w:t>NALOGE IN PRAVILA:</w:t>
      </w:r>
      <w:r w:rsidRPr="00D96EAF">
        <w:rPr>
          <w:rFonts w:ascii="Times New Roman" w:hAnsi="Times New Roman"/>
          <w:b/>
          <w:sz w:val="20"/>
          <w:u w:val="single"/>
        </w:rPr>
        <w:t xml:space="preserve"> </w:t>
      </w:r>
    </w:p>
    <w:p w:rsidR="00130440" w:rsidRPr="00D96EAF" w:rsidRDefault="00130440" w:rsidP="00130440">
      <w:pPr>
        <w:numPr>
          <w:ilvl w:val="0"/>
          <w:numId w:val="1"/>
        </w:numPr>
        <w:ind w:left="414" w:hanging="357"/>
        <w:jc w:val="both"/>
        <w:rPr>
          <w:rFonts w:ascii="Times New Roman" w:hAnsi="Times New Roman"/>
          <w:b/>
          <w:sz w:val="20"/>
          <w:u w:val="single"/>
        </w:rPr>
      </w:pPr>
      <w:r w:rsidRPr="00D96EAF">
        <w:rPr>
          <w:rFonts w:ascii="Times New Roman" w:hAnsi="Times New Roman"/>
          <w:b/>
          <w:sz w:val="20"/>
          <w:u w:val="single"/>
        </w:rPr>
        <w:t>Za priznanje športnega dne dijak potrebuje stalno prisotnost v skupini (ter vsaj trikratni vpis: na avtobusu ob odhodu ter prihodu pred šolo in na vrhu smeri pohoda</w:t>
      </w:r>
      <w:r w:rsidR="008969D0">
        <w:rPr>
          <w:rFonts w:ascii="Times New Roman" w:hAnsi="Times New Roman"/>
          <w:b/>
          <w:sz w:val="20"/>
          <w:u w:val="single"/>
        </w:rPr>
        <w:t>/grad</w:t>
      </w:r>
      <w:bookmarkStart w:id="0" w:name="_GoBack"/>
      <w:bookmarkEnd w:id="0"/>
      <w:r w:rsidRPr="00D96EAF">
        <w:rPr>
          <w:rFonts w:ascii="Times New Roman" w:hAnsi="Times New Roman"/>
          <w:b/>
          <w:sz w:val="20"/>
          <w:u w:val="single"/>
        </w:rPr>
        <w:t xml:space="preserve">) in ne sme kršiti pravil (mesto vstopa in </w:t>
      </w:r>
      <w:proofErr w:type="spellStart"/>
      <w:r w:rsidRPr="00D96EAF">
        <w:rPr>
          <w:rFonts w:ascii="Times New Roman" w:hAnsi="Times New Roman"/>
          <w:b/>
          <w:sz w:val="20"/>
          <w:u w:val="single"/>
        </w:rPr>
        <w:t>iztopa</w:t>
      </w:r>
      <w:proofErr w:type="spellEnd"/>
      <w:r w:rsidRPr="00D96EAF">
        <w:rPr>
          <w:rFonts w:ascii="Times New Roman" w:hAnsi="Times New Roman"/>
          <w:b/>
          <w:sz w:val="20"/>
          <w:u w:val="single"/>
        </w:rPr>
        <w:t>, kajenje, …)</w:t>
      </w:r>
      <w:r w:rsidRPr="00D96EAF">
        <w:rPr>
          <w:rFonts w:ascii="Times New Roman" w:hAnsi="Times New Roman"/>
          <w:b/>
          <w:sz w:val="20"/>
        </w:rPr>
        <w:t xml:space="preserve"> </w:t>
      </w:r>
    </w:p>
    <w:p w:rsidR="00130440" w:rsidRPr="00D96EAF" w:rsidRDefault="00130440" w:rsidP="00130440">
      <w:pPr>
        <w:numPr>
          <w:ilvl w:val="0"/>
          <w:numId w:val="1"/>
        </w:numPr>
        <w:ind w:left="414" w:hanging="357"/>
        <w:jc w:val="both"/>
        <w:rPr>
          <w:rFonts w:ascii="Times New Roman" w:hAnsi="Times New Roman"/>
          <w:sz w:val="20"/>
        </w:rPr>
      </w:pPr>
      <w:r w:rsidRPr="00D96EAF">
        <w:rPr>
          <w:rFonts w:ascii="Times New Roman" w:hAnsi="Times New Roman"/>
          <w:b/>
          <w:sz w:val="20"/>
          <w:u w:val="single"/>
        </w:rPr>
        <w:t>PRISOTNOST</w:t>
      </w:r>
      <w:r w:rsidRPr="00D96EAF">
        <w:rPr>
          <w:rFonts w:ascii="Times New Roman" w:hAnsi="Times New Roman"/>
          <w:sz w:val="20"/>
        </w:rPr>
        <w:t xml:space="preserve">: </w:t>
      </w:r>
      <w:r w:rsidRPr="00D96EAF">
        <w:rPr>
          <w:rFonts w:ascii="Times New Roman" w:hAnsi="Times New Roman"/>
          <w:b/>
          <w:sz w:val="20"/>
        </w:rPr>
        <w:t>za razred oz. skupino so odgovorni spremljevalci,</w:t>
      </w:r>
      <w:r w:rsidRPr="00D96EAF">
        <w:rPr>
          <w:rFonts w:ascii="Times New Roman" w:hAnsi="Times New Roman"/>
          <w:sz w:val="20"/>
        </w:rPr>
        <w:t xml:space="preserve"> </w:t>
      </w:r>
      <w:r w:rsidRPr="00D96EAF">
        <w:rPr>
          <w:rFonts w:ascii="Times New Roman" w:hAnsi="Times New Roman"/>
          <w:b/>
          <w:sz w:val="20"/>
        </w:rPr>
        <w:t>obvezn0 sprotno preverjanje prisotnosti. Ob odmoru in pred vsakim odhodom (avtobus, pohod, vsak odmor) preštejte dijake</w:t>
      </w:r>
      <w:r w:rsidRPr="00D96EAF">
        <w:rPr>
          <w:rFonts w:ascii="Times New Roman" w:hAnsi="Times New Roman"/>
          <w:sz w:val="20"/>
        </w:rPr>
        <w:t xml:space="preserve">. </w:t>
      </w:r>
    </w:p>
    <w:p w:rsidR="00130440" w:rsidRPr="00D96EAF" w:rsidRDefault="00130440" w:rsidP="00130440">
      <w:pPr>
        <w:numPr>
          <w:ilvl w:val="0"/>
          <w:numId w:val="1"/>
        </w:numPr>
        <w:ind w:left="414" w:hanging="357"/>
        <w:jc w:val="both"/>
        <w:rPr>
          <w:rFonts w:ascii="Times New Roman" w:hAnsi="Times New Roman"/>
          <w:sz w:val="20"/>
        </w:rPr>
      </w:pPr>
      <w:r w:rsidRPr="00D96EAF">
        <w:rPr>
          <w:rFonts w:ascii="Times New Roman" w:hAnsi="Times New Roman"/>
          <w:sz w:val="20"/>
        </w:rPr>
        <w:t xml:space="preserve">Veljajo šolska pravila in hišni red; kajenje in pitje  alkohola je na športnem dnevu prepovedano. Če dijak krši pravila, povzroči probleme, ali se dijak sam oddalji od skupine brez obvestila in dovoljenja spremljevalca, ali celo povzroči prekinitev pohoda iz navedenih  ali drugih razlogov, se mu športni dan ne prizna in nosi stroške pohoda ter nadomestnega pohoda, pohod pa lahko tudi ni priznan drugim udeležencem. </w:t>
      </w:r>
    </w:p>
    <w:p w:rsidR="00130440" w:rsidRPr="00D96EAF" w:rsidRDefault="00130440" w:rsidP="00130440">
      <w:pPr>
        <w:numPr>
          <w:ilvl w:val="0"/>
          <w:numId w:val="1"/>
        </w:numPr>
        <w:ind w:left="414" w:hanging="357"/>
        <w:jc w:val="both"/>
        <w:rPr>
          <w:rFonts w:ascii="Times New Roman" w:hAnsi="Times New Roman"/>
          <w:sz w:val="20"/>
        </w:rPr>
      </w:pPr>
      <w:r w:rsidRPr="00D96EAF">
        <w:rPr>
          <w:rFonts w:ascii="Times New Roman" w:hAnsi="Times New Roman"/>
          <w:b/>
          <w:sz w:val="20"/>
          <w:u w:val="single"/>
        </w:rPr>
        <w:t>V primeru pogrešitve/</w:t>
      </w:r>
      <w:proofErr w:type="spellStart"/>
      <w:r w:rsidRPr="00D96EAF">
        <w:rPr>
          <w:rFonts w:ascii="Times New Roman" w:hAnsi="Times New Roman"/>
          <w:b/>
          <w:sz w:val="20"/>
          <w:u w:val="single"/>
        </w:rPr>
        <w:t>izgubitve</w:t>
      </w:r>
      <w:proofErr w:type="spellEnd"/>
      <w:r w:rsidRPr="00D96EAF">
        <w:rPr>
          <w:rFonts w:ascii="Times New Roman" w:hAnsi="Times New Roman"/>
          <w:b/>
          <w:sz w:val="20"/>
          <w:u w:val="single"/>
        </w:rPr>
        <w:t>, megle, slabosti ali poškodbe:</w:t>
      </w:r>
      <w:r w:rsidRPr="00D96EAF">
        <w:rPr>
          <w:rFonts w:ascii="Times New Roman" w:hAnsi="Times New Roman"/>
          <w:sz w:val="20"/>
        </w:rPr>
        <w:t xml:space="preserve"> (s se seboj imamo prvo pomoč in opornice) se cela skupina ustavi dokler se ne znajde oz. najde pogrešani in/ali oskrbi, nudi pomoč Po potrebi pokliče(š) reševalce ali klic v sili  in obvesti vodjo pohoda ter vodstvo šole. Po potrebi se pohod prekine. </w:t>
      </w:r>
      <w:r w:rsidRPr="00D96EAF">
        <w:rPr>
          <w:rFonts w:ascii="Times New Roman" w:hAnsi="Times New Roman"/>
          <w:b/>
          <w:sz w:val="20"/>
        </w:rPr>
        <w:t xml:space="preserve">Če se izgubiš </w:t>
      </w:r>
      <w:r w:rsidRPr="00D96EAF">
        <w:rPr>
          <w:rFonts w:ascii="Times New Roman" w:hAnsi="Times New Roman"/>
          <w:sz w:val="20"/>
        </w:rPr>
        <w:t xml:space="preserve">takoj pokliči sošolca, spremljevalca, vodjo, v šolo, starše, policijo, </w:t>
      </w:r>
      <w:proofErr w:type="spellStart"/>
      <w:r w:rsidRPr="00D96EAF">
        <w:rPr>
          <w:rFonts w:ascii="Times New Roman" w:hAnsi="Times New Roman"/>
          <w:sz w:val="20"/>
        </w:rPr>
        <w:t>itd</w:t>
      </w:r>
      <w:proofErr w:type="spellEnd"/>
      <w:r w:rsidRPr="00D96EAF">
        <w:rPr>
          <w:rFonts w:ascii="Times New Roman" w:hAnsi="Times New Roman"/>
          <w:sz w:val="20"/>
        </w:rPr>
        <w:t xml:space="preserve"> !! Ne hodi v neznano in nevarno pot. Na prvem mestu je zdravje in varnost, dijaki in spremljevalci, potem dom pot na vrh in doseg samega vrha.</w:t>
      </w:r>
    </w:p>
    <w:p w:rsidR="00130440" w:rsidRPr="00D96EAF" w:rsidRDefault="00130440" w:rsidP="00130440">
      <w:pPr>
        <w:numPr>
          <w:ilvl w:val="0"/>
          <w:numId w:val="1"/>
        </w:numPr>
        <w:ind w:left="414" w:hanging="357"/>
        <w:jc w:val="both"/>
        <w:rPr>
          <w:rFonts w:ascii="Times New Roman" w:hAnsi="Times New Roman"/>
          <w:sz w:val="20"/>
        </w:rPr>
      </w:pPr>
      <w:r w:rsidRPr="00D96EAF">
        <w:rPr>
          <w:rFonts w:ascii="Times New Roman" w:hAnsi="Times New Roman"/>
          <w:b/>
          <w:sz w:val="20"/>
          <w:u w:val="single"/>
        </w:rPr>
        <w:t>V primeru nenadnega poslabšanja vremena poiščemo v skupini varno zavetje in se obvestimo z vodjo pohoda (sms je v primeru slabšega signala bolj zanesljiv kot klic), klici. Pazimo na strele, točo, …</w:t>
      </w:r>
    </w:p>
    <w:p w:rsidR="00130440" w:rsidRPr="00D96EAF" w:rsidRDefault="00130440" w:rsidP="00130440">
      <w:pPr>
        <w:numPr>
          <w:ilvl w:val="0"/>
          <w:numId w:val="1"/>
        </w:numPr>
        <w:ind w:left="414" w:hanging="357"/>
        <w:jc w:val="both"/>
        <w:rPr>
          <w:rFonts w:ascii="Times New Roman" w:hAnsi="Times New Roman"/>
          <w:sz w:val="20"/>
        </w:rPr>
      </w:pPr>
      <w:r w:rsidRPr="00D96EAF">
        <w:rPr>
          <w:rFonts w:ascii="Times New Roman" w:hAnsi="Times New Roman"/>
          <w:b/>
          <w:sz w:val="20"/>
          <w:u w:val="single"/>
        </w:rPr>
        <w:t xml:space="preserve">Telefonske v sili: ravnatelj 042804023, tajništvo 042804000, vodja pohoda </w:t>
      </w:r>
      <w:proofErr w:type="spellStart"/>
      <w:r w:rsidRPr="00D96EAF">
        <w:rPr>
          <w:rFonts w:ascii="Times New Roman" w:hAnsi="Times New Roman"/>
          <w:b/>
          <w:sz w:val="20"/>
          <w:u w:val="single"/>
        </w:rPr>
        <w:t>Tomin</w:t>
      </w:r>
      <w:proofErr w:type="spellEnd"/>
      <w:r w:rsidRPr="00D96EAF">
        <w:rPr>
          <w:rFonts w:ascii="Times New Roman" w:hAnsi="Times New Roman"/>
          <w:b/>
          <w:sz w:val="20"/>
          <w:u w:val="single"/>
        </w:rPr>
        <w:t xml:space="preserve"> 041989387, gorska reševalna služba 042382727, klic sili 112</w:t>
      </w:r>
    </w:p>
    <w:p w:rsidR="00130440" w:rsidRPr="00D96EAF" w:rsidRDefault="00130440" w:rsidP="00130440">
      <w:pPr>
        <w:numPr>
          <w:ilvl w:val="0"/>
          <w:numId w:val="1"/>
        </w:numPr>
        <w:ind w:left="414" w:hanging="357"/>
        <w:jc w:val="both"/>
        <w:rPr>
          <w:rFonts w:ascii="Times New Roman" w:hAnsi="Times New Roman"/>
          <w:sz w:val="20"/>
          <w:u w:val="single"/>
        </w:rPr>
      </w:pPr>
      <w:r w:rsidRPr="00D96EAF">
        <w:rPr>
          <w:rFonts w:ascii="Times New Roman" w:hAnsi="Times New Roman"/>
          <w:b/>
          <w:sz w:val="20"/>
          <w:u w:val="single"/>
        </w:rPr>
        <w:t>V primeru izrazito počasnejših dijakov</w:t>
      </w:r>
      <w:r w:rsidRPr="00D96EAF">
        <w:rPr>
          <w:rFonts w:ascii="Times New Roman" w:hAnsi="Times New Roman"/>
          <w:b/>
          <w:sz w:val="20"/>
        </w:rPr>
        <w:t xml:space="preserve"> jih bosta zadaj spremljala zadnja spremljevalca. Možna delitev na dve ali tri skupine in prerazporeditev spremljevalcev. </w:t>
      </w:r>
      <w:r w:rsidRPr="00D96EAF">
        <w:rPr>
          <w:rFonts w:ascii="Times New Roman" w:hAnsi="Times New Roman"/>
          <w:b/>
          <w:sz w:val="20"/>
          <w:u w:val="single"/>
        </w:rPr>
        <w:t xml:space="preserve">V primeru poškodb </w:t>
      </w:r>
      <w:r w:rsidRPr="00D96EAF">
        <w:rPr>
          <w:rFonts w:ascii="Times New Roman" w:hAnsi="Times New Roman"/>
          <w:b/>
          <w:sz w:val="20"/>
        </w:rPr>
        <w:t xml:space="preserve">ostane eden z njim ostali počakajo, se zberejo, in po odločitvi vodje vrnejo ali nadaljujejo (glede na situacijo). Dijake vodje </w:t>
      </w:r>
      <w:proofErr w:type="spellStart"/>
      <w:r w:rsidRPr="00D96EAF">
        <w:rPr>
          <w:rFonts w:ascii="Times New Roman" w:hAnsi="Times New Roman"/>
          <w:b/>
          <w:sz w:val="20"/>
        </w:rPr>
        <w:t>oz</w:t>
      </w:r>
      <w:proofErr w:type="spellEnd"/>
      <w:r w:rsidRPr="00D96EAF">
        <w:rPr>
          <w:rFonts w:ascii="Times New Roman" w:hAnsi="Times New Roman"/>
          <w:b/>
          <w:sz w:val="20"/>
        </w:rPr>
        <w:t xml:space="preserve"> spremljevalca, ki dobi drugo nalogo ali se poškoduje razdelimo spremljevalcem, ki imajo manj dijakov. </w:t>
      </w:r>
      <w:r w:rsidRPr="00D96EAF">
        <w:rPr>
          <w:rFonts w:ascii="Times New Roman" w:hAnsi="Times New Roman"/>
          <w:b/>
          <w:sz w:val="20"/>
          <w:u w:val="single"/>
        </w:rPr>
        <w:t>Nadomestni vodja je ______________.</w:t>
      </w:r>
    </w:p>
    <w:p w:rsidR="00130440" w:rsidRPr="00D96EAF" w:rsidRDefault="00130440" w:rsidP="00130440">
      <w:pPr>
        <w:jc w:val="both"/>
        <w:rPr>
          <w:rFonts w:ascii="Times New Roman" w:hAnsi="Times New Roman"/>
          <w:smallCaps/>
          <w:sz w:val="20"/>
        </w:rPr>
      </w:pPr>
      <w:r w:rsidRPr="00D96EAF">
        <w:rPr>
          <w:rFonts w:ascii="Times New Roman" w:hAnsi="Times New Roman"/>
          <w:b/>
          <w:sz w:val="20"/>
        </w:rPr>
        <w:t xml:space="preserve">OPREMA: primerno oblečeni in obuti, palice (obvezni del: ustrezni čevlji, vetrovka s kapuco, dežnik-dežni plašč, rezervno perilo in jopica, nahrbtnik, zaščita pred insekti: klopi, itd.). </w:t>
      </w:r>
      <w:r w:rsidRPr="00D96EAF">
        <w:rPr>
          <w:rFonts w:ascii="Times New Roman" w:hAnsi="Times New Roman"/>
          <w:sz w:val="20"/>
        </w:rPr>
        <w:t xml:space="preserve">ČEVLJI: udobni, </w:t>
      </w:r>
      <w:proofErr w:type="spellStart"/>
      <w:r w:rsidRPr="00D96EAF">
        <w:rPr>
          <w:rFonts w:ascii="Times New Roman" w:hAnsi="Times New Roman"/>
          <w:sz w:val="20"/>
        </w:rPr>
        <w:t>vnošeni</w:t>
      </w:r>
      <w:proofErr w:type="spellEnd"/>
      <w:r w:rsidRPr="00D96EAF">
        <w:rPr>
          <w:rFonts w:ascii="Times New Roman" w:hAnsi="Times New Roman"/>
          <w:sz w:val="20"/>
        </w:rPr>
        <w:t xml:space="preserve"> in visoki (da dobro učvrstijo gleženj, dobro oprijet preprečuje zvin, udarjanje prstov pri hoji navzdol), podplati čevlja iz močno profilirane gum (zlizani podplati oz. slabi čevlji so lahko vzrok za pokvarjen  izlet, prehlad, poškodbo ali celo nesrečo). NOGAVICE: tanke bombažne in preko debelejše volnene, rezervni pari. SPODNJE PERILO: iz bombaža-prepustno, vsaj dve majici. OBLAČILO: najbolj primerne so planinske-pumparice-dolge hlače, ne preozke (kratke nas ne varujejo pred mrčesom-klopi); dve srajci z dolgimi rokavi in pulover (bolje dva tanka, kot predebel), vetrovka (ne bunda), pokrivalo (kapa ali klobuk);  tanke rokavice in gležnjaki sodijo v nahrbtnik, rezervna oblačila v vrečki. OSTALO: vrečka za smeti, žepni nož, baterija, svinčnik, zemljevid, kompas, vodič, fotoaparat, pomožna najlonska vrvica 5m, toaletni papir, copati, dežnik ali dežni plašč</w:t>
      </w:r>
      <w:r w:rsidRPr="00D96EAF">
        <w:rPr>
          <w:rFonts w:ascii="Times New Roman" w:hAnsi="Times New Roman"/>
          <w:smallCaps/>
          <w:sz w:val="20"/>
        </w:rPr>
        <w:t xml:space="preserve">. PRVA POMOČ: </w:t>
      </w:r>
      <w:r w:rsidRPr="00D96EAF">
        <w:rPr>
          <w:rFonts w:ascii="Times New Roman" w:hAnsi="Times New Roman"/>
          <w:sz w:val="20"/>
        </w:rPr>
        <w:t xml:space="preserve">elastični povoj, škarje, </w:t>
      </w:r>
      <w:proofErr w:type="spellStart"/>
      <w:r w:rsidRPr="00D96EAF">
        <w:rPr>
          <w:rFonts w:ascii="Times New Roman" w:hAnsi="Times New Roman"/>
          <w:sz w:val="20"/>
        </w:rPr>
        <w:t>hansaplast</w:t>
      </w:r>
      <w:proofErr w:type="spellEnd"/>
      <w:r w:rsidRPr="00D96EAF">
        <w:rPr>
          <w:rFonts w:ascii="Times New Roman" w:hAnsi="Times New Roman"/>
          <w:sz w:val="20"/>
        </w:rPr>
        <w:t>, gaza, tablete proti bolečinam, razkužilo...; znaki: z rokami (</w:t>
      </w:r>
      <w:proofErr w:type="spellStart"/>
      <w:r w:rsidRPr="00D96EAF">
        <w:rPr>
          <w:rFonts w:ascii="Times New Roman" w:hAnsi="Times New Roman"/>
          <w:sz w:val="20"/>
        </w:rPr>
        <w:t>jes</w:t>
      </w:r>
      <w:proofErr w:type="spellEnd"/>
      <w:r w:rsidRPr="00D96EAF">
        <w:rPr>
          <w:rFonts w:ascii="Times New Roman" w:hAnsi="Times New Roman"/>
          <w:sz w:val="20"/>
        </w:rPr>
        <w:t>-no), s svetili po Morsejevi abecedi SOS (---_ _ _ ---, trije kratki signali po 1 sekundo, trije dolgi signali po 3 sekunde in trije kratki signali po 1 sekundo), s klici (klic na vsakih 10 sekund, torej 6 v minuti, po minuti klic ponovimo, odgovor na klic so trije znaki v presledku 20 sekund). NAHRBTNIK: naj se prilega na hrbet, brez priveskov katere izgubiš</w:t>
      </w:r>
    </w:p>
    <w:p w:rsidR="00130440" w:rsidRPr="00D96EAF" w:rsidRDefault="00130440" w:rsidP="00130440">
      <w:pPr>
        <w:jc w:val="both"/>
        <w:rPr>
          <w:rFonts w:ascii="Times New Roman" w:hAnsi="Times New Roman"/>
          <w:sz w:val="20"/>
        </w:rPr>
      </w:pPr>
      <w:r w:rsidRPr="00D96EAF">
        <w:rPr>
          <w:rFonts w:ascii="Times New Roman" w:hAnsi="Times New Roman"/>
          <w:b/>
          <w:sz w:val="20"/>
        </w:rPr>
        <w:t xml:space="preserve">HRANA IN PIJAČA: </w:t>
      </w:r>
      <w:r w:rsidRPr="00D96EAF">
        <w:rPr>
          <w:rFonts w:ascii="Times New Roman" w:hAnsi="Times New Roman"/>
          <w:sz w:val="20"/>
        </w:rPr>
        <w:t xml:space="preserve">hrane  toliko, kolikor je boš pojedel ( v aluminijasti ali plastični škatli - se ne razsuje): sendviči, kruh, konzerve, sladkor, C vitamin, </w:t>
      </w:r>
      <w:proofErr w:type="spellStart"/>
      <w:r w:rsidRPr="00D96EAF">
        <w:rPr>
          <w:rFonts w:ascii="Times New Roman" w:hAnsi="Times New Roman"/>
          <w:sz w:val="20"/>
        </w:rPr>
        <w:t>vitergin</w:t>
      </w:r>
      <w:proofErr w:type="spellEnd"/>
      <w:r w:rsidRPr="00D96EAF">
        <w:rPr>
          <w:rFonts w:ascii="Times New Roman" w:hAnsi="Times New Roman"/>
          <w:sz w:val="20"/>
        </w:rPr>
        <w:t>, čokolado, suho sadje... ; osvežilna pijača naj bo v dobro zaprti plastenki ali termo posod:  sokovi, čaj in črna kava, vsaj liter tekočine</w:t>
      </w:r>
    </w:p>
    <w:p w:rsidR="00130440" w:rsidRPr="00D96EAF" w:rsidRDefault="00130440" w:rsidP="00130440">
      <w:pPr>
        <w:jc w:val="both"/>
        <w:rPr>
          <w:rFonts w:ascii="Times New Roman" w:hAnsi="Times New Roman"/>
          <w:sz w:val="20"/>
        </w:rPr>
      </w:pPr>
      <w:r w:rsidRPr="00D96EAF">
        <w:rPr>
          <w:rFonts w:ascii="Times New Roman" w:hAnsi="Times New Roman"/>
          <w:b/>
          <w:sz w:val="20"/>
        </w:rPr>
        <w:t xml:space="preserve">TEHNIKA HOJE V SKUPINI: </w:t>
      </w:r>
      <w:r w:rsidRPr="00D96EAF">
        <w:rPr>
          <w:rFonts w:ascii="Times New Roman" w:hAnsi="Times New Roman"/>
          <w:sz w:val="20"/>
        </w:rPr>
        <w:t xml:space="preserve">preverite, če imate zavezane copate oziroma čevlje (navzdol bolj zavežemo). Skupina mora obvezno hoditi skupaj od začetka pohoda do konca športnega dne, hitrost hoje se prilagaja najslabšemu v skupini: prvi spremljevalec, ki hodi na čelu  je vodja skupine in ne dovoli prehitevanja v skupini (učenci, ki so slabi v hoji naj hodijo takoj za vodjo skupine, najboljši in najbolj pripravljeni pa zadnji v skupini), drugi spremljevalec hodi zadnji v skupini in spodbuja. Udeleženci v skupini se ne smejo prehitevati  in oddaljevati  od skupine, ne uporabljati bližnjic, odhajati v druge smeri kot je to za skupino določeno. Vedno hodimo po markirani poti , ki je speljana tako, da je lažja, preprečuje erozijo in nudi lepši razgled. Na poti ne odmetavamo papirčkov, vrečk od sokov in drugih smeti, ne kadimo, ... Ker smo pohodniki gostje v naravi, se moramo temu </w:t>
      </w:r>
      <w:r w:rsidRPr="00D96EAF">
        <w:rPr>
          <w:rFonts w:ascii="Times New Roman" w:hAnsi="Times New Roman"/>
          <w:sz w:val="20"/>
        </w:rPr>
        <w:lastRenderedPageBreak/>
        <w:t xml:space="preserve">primerno obnašati. Ne smemo biti preglasni in prožiti kamenja ali snega po bregu navzdol.  Ne polemizirajte o dolžini pohoda in o težavnosti, ampak se spodbujamo, da bo dosežen cilj prinesel tudi osebno zadovoljstvo, oziroma spoznanje o načinu gibanja v naravi in sodelovanja v skupini. </w:t>
      </w:r>
    </w:p>
    <w:p w:rsidR="00130440" w:rsidRPr="00D96EAF" w:rsidRDefault="00130440" w:rsidP="00130440">
      <w:pPr>
        <w:jc w:val="both"/>
        <w:rPr>
          <w:rFonts w:ascii="Times New Roman" w:hAnsi="Times New Roman"/>
          <w:sz w:val="20"/>
        </w:rPr>
      </w:pPr>
      <w:r w:rsidRPr="00D96EAF">
        <w:rPr>
          <w:rFonts w:ascii="Times New Roman" w:hAnsi="Times New Roman"/>
          <w:b/>
          <w:sz w:val="20"/>
        </w:rPr>
        <w:t xml:space="preserve">Predloge izboljšav </w:t>
      </w:r>
      <w:r w:rsidRPr="00D96EAF">
        <w:rPr>
          <w:rFonts w:ascii="Times New Roman" w:hAnsi="Times New Roman"/>
          <w:sz w:val="20"/>
        </w:rPr>
        <w:t xml:space="preserve">podajte pisno/osebno vodji pohoda. </w:t>
      </w:r>
      <w:r w:rsidRPr="00D96EAF">
        <w:rPr>
          <w:rFonts w:ascii="Times New Roman" w:hAnsi="Times New Roman"/>
          <w:b/>
          <w:sz w:val="20"/>
          <w:u w:val="single"/>
        </w:rPr>
        <w:t>Spremljevalci:</w:t>
      </w:r>
      <w:r w:rsidRPr="00D96EAF">
        <w:rPr>
          <w:rFonts w:ascii="Times New Roman" w:hAnsi="Times New Roman"/>
          <w:b/>
          <w:sz w:val="20"/>
        </w:rPr>
        <w:t xml:space="preserve"> mapa in prvo pomoč v zbornici, preveri malico, preveri spremljevalce, razdeli potne naloge in podpisi, v objavo (vpiši/poberi </w:t>
      </w:r>
      <w:proofErr w:type="spellStart"/>
      <w:r w:rsidRPr="00D96EAF">
        <w:rPr>
          <w:rFonts w:ascii="Times New Roman" w:hAnsi="Times New Roman"/>
          <w:b/>
          <w:sz w:val="20"/>
        </w:rPr>
        <w:t>gsm</w:t>
      </w:r>
      <w:proofErr w:type="spellEnd"/>
      <w:r w:rsidRPr="00D96EAF">
        <w:rPr>
          <w:rFonts w:ascii="Times New Roman" w:hAnsi="Times New Roman"/>
          <w:b/>
          <w:sz w:val="20"/>
        </w:rPr>
        <w:t xml:space="preserve"> številke), navodilo dijakom in spremljevalcem- moja številka, zemljevid, in sezname razredov</w:t>
      </w:r>
      <w:r w:rsidRPr="00D96EAF">
        <w:rPr>
          <w:rFonts w:ascii="Times New Roman" w:hAnsi="Times New Roman"/>
          <w:sz w:val="20"/>
        </w:rPr>
        <w:t xml:space="preserve">, </w:t>
      </w:r>
      <w:r w:rsidRPr="00D96EAF">
        <w:rPr>
          <w:rFonts w:ascii="Times New Roman" w:hAnsi="Times New Roman"/>
          <w:b/>
          <w:sz w:val="20"/>
        </w:rPr>
        <w:t xml:space="preserve">preberi navodila in postopek kontrole prisotnosti: </w:t>
      </w:r>
      <w:r w:rsidRPr="00D96EAF">
        <w:rPr>
          <w:rFonts w:ascii="Times New Roman" w:hAnsi="Times New Roman"/>
          <w:sz w:val="20"/>
        </w:rPr>
        <w:t xml:space="preserve"> preveri avtobus (odhod šola 7.15h__, štart __, vrh _, odhod nazaj 12.30h__ , prihod 13.00), preveri čas odhoda avtobusa domov (dogovor s šoferjem vzemi telefonsko ____ oziroma le s soglasjem vodje pohoda),  poberi izpolnjene </w:t>
      </w:r>
      <w:r w:rsidRPr="00D96EAF">
        <w:rPr>
          <w:rFonts w:ascii="Times New Roman" w:hAnsi="Times New Roman"/>
          <w:b/>
          <w:sz w:val="20"/>
        </w:rPr>
        <w:t>spiske v zbirno mapo,</w:t>
      </w:r>
      <w:r w:rsidRPr="00D96EAF">
        <w:rPr>
          <w:rFonts w:ascii="Times New Roman" w:hAnsi="Times New Roman"/>
          <w:sz w:val="20"/>
        </w:rPr>
        <w:t xml:space="preserve"> poročilo potni nalog in računovodstvo ter podpis stroškov).</w:t>
      </w:r>
    </w:p>
    <w:p w:rsidR="00130440" w:rsidRPr="00D96EAF" w:rsidRDefault="00130440" w:rsidP="00130440">
      <w:pPr>
        <w:jc w:val="both"/>
        <w:rPr>
          <w:rFonts w:ascii="Times New Roman" w:hAnsi="Times New Roman"/>
          <w:sz w:val="20"/>
        </w:rPr>
      </w:pPr>
    </w:p>
    <w:p w:rsidR="0058167D" w:rsidRDefault="0058167D"/>
    <w:sectPr w:rsidR="00581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CE2"/>
    <w:multiLevelType w:val="hybridMultilevel"/>
    <w:tmpl w:val="D13A498E"/>
    <w:lvl w:ilvl="0" w:tplc="429236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40"/>
    <w:rsid w:val="00130440"/>
    <w:rsid w:val="002D7FF5"/>
    <w:rsid w:val="0058167D"/>
    <w:rsid w:val="00896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2ECA"/>
  <w15:chartTrackingRefBased/>
  <w15:docId w15:val="{AF768679-CA82-449D-807B-2F9179D9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30440"/>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TOMIN</dc:creator>
  <cp:keywords/>
  <dc:description/>
  <cp:lastModifiedBy>Andrej TOMIN</cp:lastModifiedBy>
  <cp:revision>2</cp:revision>
  <dcterms:created xsi:type="dcterms:W3CDTF">2023-09-21T07:51:00Z</dcterms:created>
  <dcterms:modified xsi:type="dcterms:W3CDTF">2023-09-21T07:51:00Z</dcterms:modified>
</cp:coreProperties>
</file>